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3828"/>
      </w:tblGrid>
      <w:tr w:rsidR="00210562" w:rsidTr="0002618D">
        <w:trPr>
          <w:cantSplit/>
          <w:trHeight w:val="1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0562" w:rsidRDefault="00210562" w:rsidP="0002618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10562" w:rsidRDefault="00210562" w:rsidP="0002618D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3" name="Рисунок 6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562" w:rsidRDefault="00210562" w:rsidP="0002618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210562" w:rsidTr="0002618D">
        <w:trPr>
          <w:cantSplit/>
          <w:trHeight w:val="1344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0562" w:rsidRPr="008454FD" w:rsidRDefault="00210562" w:rsidP="0002618D">
            <w:pPr>
              <w:keepNext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</w:rPr>
            </w:pPr>
            <w:proofErr w:type="spellStart"/>
            <w:r w:rsidRPr="008454FD">
              <w:rPr>
                <w:rFonts w:ascii="TNRCyrBash" w:hAnsi="TNRCyrBash"/>
                <w:b/>
                <w:bCs/>
                <w:sz w:val="24"/>
                <w:szCs w:val="24"/>
              </w:rPr>
              <w:t>БашkортостанРеспубликаhы</w:t>
            </w:r>
            <w:proofErr w:type="spellEnd"/>
          </w:p>
          <w:p w:rsidR="00210562" w:rsidRPr="00A73770" w:rsidRDefault="00210562" w:rsidP="0002618D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proofErr w:type="spellStart"/>
            <w:r w:rsidRPr="00A73770">
              <w:rPr>
                <w:rFonts w:ascii="TNRCyrBash"/>
                <w:b/>
                <w:sz w:val="28"/>
                <w:szCs w:val="28"/>
              </w:rPr>
              <w:t>Ст</w:t>
            </w:r>
            <w:r w:rsidRPr="00A73770">
              <w:rPr>
                <w:rFonts w:ascii="TNRCyrBash" w:hAnsi="TNRCyrBash"/>
                <w:b/>
                <w:sz w:val="28"/>
                <w:szCs w:val="28"/>
              </w:rPr>
              <w:t>eрлетамаkkалаhы</w:t>
            </w:r>
            <w:proofErr w:type="spellEnd"/>
          </w:p>
          <w:p w:rsidR="00210562" w:rsidRPr="00A73770" w:rsidRDefault="00210562" w:rsidP="0002618D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proofErr w:type="spellStart"/>
            <w:proofErr w:type="gramStart"/>
            <w:r w:rsidRPr="00A73770">
              <w:rPr>
                <w:rFonts w:ascii="TNRCyrBash" w:hAnsi="TNRCyrBash"/>
                <w:b/>
                <w:sz w:val="28"/>
                <w:szCs w:val="28"/>
              </w:rPr>
              <w:t>k</w:t>
            </w:r>
            <w:proofErr w:type="gramEnd"/>
            <w:r w:rsidRPr="00A73770">
              <w:rPr>
                <w:rFonts w:ascii="TNRCyrBash" w:hAnsi="TNRCyrBash"/>
                <w:b/>
                <w:sz w:val="28"/>
                <w:szCs w:val="28"/>
              </w:rPr>
              <w:t>алаокругы</w:t>
            </w:r>
            <w:proofErr w:type="spellEnd"/>
          </w:p>
          <w:p w:rsidR="00210562" w:rsidRPr="00A73770" w:rsidRDefault="00210562" w:rsidP="0002618D">
            <w:pPr>
              <w:jc w:val="center"/>
              <w:rPr>
                <w:rFonts w:ascii="TNRCyrBash" w:hAnsi="TNRCyrBash"/>
                <w:sz w:val="28"/>
                <w:szCs w:val="28"/>
              </w:rPr>
            </w:pPr>
            <w:r w:rsidRPr="00A73770">
              <w:rPr>
                <w:rFonts w:ascii="TNRCyrBash" w:hAnsi="TNRCyrBash"/>
                <w:b/>
                <w:sz w:val="28"/>
                <w:szCs w:val="28"/>
              </w:rPr>
              <w:t>Советы</w:t>
            </w:r>
          </w:p>
          <w:p w:rsidR="00210562" w:rsidRPr="0095684A" w:rsidRDefault="00210562" w:rsidP="0002618D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5684A">
              <w:rPr>
                <w:rFonts w:ascii="Times New Roman" w:hAnsi="Times New Roman"/>
                <w:sz w:val="20"/>
              </w:rPr>
              <w:t>453100</w:t>
            </w:r>
            <w:r w:rsidR="0095684A">
              <w:rPr>
                <w:rFonts w:ascii="Times New Roman" w:hAnsi="Times New Roman"/>
                <w:sz w:val="20"/>
              </w:rPr>
              <w:t>,</w:t>
            </w:r>
            <w:r w:rsidR="0095684A" w:rsidRPr="0095684A">
              <w:rPr>
                <w:rFonts w:ascii="Times New Roman" w:hAnsi="Times New Roman"/>
                <w:sz w:val="20"/>
                <w:szCs w:val="20"/>
              </w:rPr>
              <w:t>Ст</w:t>
            </w:r>
            <w:r w:rsidR="005F0A3B" w:rsidRPr="001304C5">
              <w:rPr>
                <w:rFonts w:ascii="TNRCyrBash" w:hAnsi="TNRCyrBash"/>
                <w:sz w:val="20"/>
                <w:szCs w:val="20"/>
              </w:rPr>
              <w:t>e</w:t>
            </w:r>
            <w:r w:rsidR="0095684A" w:rsidRPr="0095684A">
              <w:rPr>
                <w:rFonts w:ascii="Times New Roman" w:hAnsi="Times New Roman"/>
                <w:sz w:val="20"/>
                <w:szCs w:val="20"/>
              </w:rPr>
              <w:t>рлетамаk</w:t>
            </w:r>
            <w:r w:rsidRPr="0095684A">
              <w:rPr>
                <w:rFonts w:ascii="Times New Roman" w:hAnsi="Times New Roman"/>
                <w:sz w:val="20"/>
              </w:rPr>
              <w:t>, Октябрь проспекты, 32</w:t>
            </w:r>
          </w:p>
          <w:p w:rsidR="00210562" w:rsidRPr="0095684A" w:rsidRDefault="00210562" w:rsidP="0002618D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5684A">
              <w:rPr>
                <w:rFonts w:ascii="Times New Roman" w:hAnsi="Times New Roman"/>
                <w:sz w:val="20"/>
              </w:rPr>
              <w:t>тел. 24-16-25, факс 24-15-74</w:t>
            </w:r>
          </w:p>
          <w:p w:rsidR="00210562" w:rsidRDefault="00210562" w:rsidP="0002618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10562" w:rsidRDefault="00210562" w:rsidP="0002618D">
            <w:pPr>
              <w:rPr>
                <w:b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10562" w:rsidRPr="008454FD" w:rsidRDefault="00210562" w:rsidP="000261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FD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210562" w:rsidRPr="0033713D" w:rsidRDefault="00210562" w:rsidP="0002618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13D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:rsidR="00210562" w:rsidRPr="0033713D" w:rsidRDefault="00210562" w:rsidP="0002618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13D"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</w:p>
          <w:p w:rsidR="00210562" w:rsidRPr="0033713D" w:rsidRDefault="00210562" w:rsidP="0002618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13D">
              <w:rPr>
                <w:rFonts w:ascii="Times New Roman" w:hAnsi="Times New Roman"/>
                <w:b/>
                <w:sz w:val="28"/>
                <w:szCs w:val="28"/>
              </w:rPr>
              <w:t>город Стерлитамак</w:t>
            </w:r>
          </w:p>
          <w:p w:rsidR="00210562" w:rsidRPr="0033713D" w:rsidRDefault="00210562" w:rsidP="0002618D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33713D">
              <w:rPr>
                <w:rFonts w:ascii="Times New Roman" w:hAnsi="Times New Roman"/>
                <w:sz w:val="20"/>
              </w:rPr>
              <w:t>453100, Стерлитамак, проспект Октября, 32</w:t>
            </w:r>
          </w:p>
          <w:p w:rsidR="00210562" w:rsidRDefault="00210562" w:rsidP="0002618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3713D">
              <w:rPr>
                <w:rFonts w:ascii="Times New Roman" w:hAnsi="Times New Roman"/>
                <w:sz w:val="20"/>
              </w:rPr>
              <w:t>тел. 24-16-25, факс 24-15-74</w:t>
            </w:r>
          </w:p>
        </w:tc>
      </w:tr>
    </w:tbl>
    <w:p w:rsidR="00210562" w:rsidRDefault="00210562" w:rsidP="00210562">
      <w:pPr>
        <w:jc w:val="both"/>
        <w:rPr>
          <w:sz w:val="8"/>
          <w:szCs w:val="8"/>
        </w:rPr>
      </w:pPr>
    </w:p>
    <w:p w:rsidR="00210562" w:rsidRPr="0011359F" w:rsidRDefault="00210562" w:rsidP="00210562">
      <w:pPr>
        <w:ind w:left="708" w:hanging="708"/>
        <w:jc w:val="center"/>
        <w:rPr>
          <w:b/>
          <w:sz w:val="28"/>
          <w:szCs w:val="28"/>
        </w:rPr>
      </w:pPr>
      <w:r w:rsidRPr="00B21B4B">
        <w:rPr>
          <w:rFonts w:ascii="TNRCyrBash" w:hAnsi="TNRCyrBash"/>
          <w:b/>
          <w:sz w:val="28"/>
          <w:szCs w:val="28"/>
        </w:rPr>
        <w:t>K</w:t>
      </w:r>
      <w:r w:rsidRPr="00B21B4B">
        <w:rPr>
          <w:rFonts w:ascii="TNRCyrBash"/>
          <w:b/>
          <w:sz w:val="28"/>
          <w:szCs w:val="28"/>
        </w:rPr>
        <w:t>АРАР</w:t>
      </w:r>
      <w:r w:rsidRPr="00B21B4B">
        <w:rPr>
          <w:rFonts w:ascii="TNRCyrBash" w:hAnsi="TNRCyrBash"/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</w:r>
      <w:r w:rsidRPr="0011359F">
        <w:rPr>
          <w:b/>
          <w:sz w:val="28"/>
          <w:szCs w:val="28"/>
        </w:rPr>
        <w:tab/>
        <w:t>РЕШЕНИЕ</w:t>
      </w:r>
    </w:p>
    <w:p w:rsidR="00210562" w:rsidRPr="001F3181" w:rsidRDefault="00210562" w:rsidP="00210562">
      <w:pPr>
        <w:jc w:val="both"/>
        <w:rPr>
          <w:sz w:val="28"/>
          <w:szCs w:val="28"/>
        </w:rPr>
      </w:pPr>
    </w:p>
    <w:p w:rsidR="00210562" w:rsidRPr="001F3181" w:rsidRDefault="00210562" w:rsidP="00210562">
      <w:pPr>
        <w:jc w:val="center"/>
        <w:rPr>
          <w:b/>
          <w:bCs/>
          <w:sz w:val="16"/>
          <w:szCs w:val="16"/>
        </w:rPr>
      </w:pPr>
    </w:p>
    <w:p w:rsidR="00210562" w:rsidRDefault="00B0355C" w:rsidP="00C941FF">
      <w:pPr>
        <w:pStyle w:val="3"/>
        <w:ind w:left="3540" w:firstLine="0"/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     </w:t>
      </w:r>
      <w:r w:rsidR="00C941FF">
        <w:rPr>
          <w:b/>
          <w:sz w:val="24"/>
          <w:szCs w:val="24"/>
        </w:rPr>
        <w:t>Проект.</w:t>
      </w:r>
    </w:p>
    <w:p w:rsidR="00C11527" w:rsidRDefault="00AC6350" w:rsidP="00C11527">
      <w:pPr>
        <w:rPr>
          <w:b/>
          <w:sz w:val="24"/>
          <w:szCs w:val="24"/>
        </w:rPr>
      </w:pPr>
      <w:r w:rsidRPr="00C11527">
        <w:rPr>
          <w:b/>
          <w:sz w:val="24"/>
          <w:szCs w:val="24"/>
        </w:rPr>
        <w:t xml:space="preserve">О внесении </w:t>
      </w:r>
      <w:r w:rsidR="008470E9">
        <w:rPr>
          <w:b/>
          <w:sz w:val="24"/>
          <w:szCs w:val="24"/>
        </w:rPr>
        <w:t>допол</w:t>
      </w:r>
      <w:r w:rsidRPr="00C11527">
        <w:rPr>
          <w:b/>
          <w:sz w:val="24"/>
          <w:szCs w:val="24"/>
        </w:rPr>
        <w:t>нений в</w:t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941FF">
        <w:rPr>
          <w:b/>
          <w:sz w:val="24"/>
          <w:szCs w:val="24"/>
        </w:rPr>
        <w:t>Вносится главой</w:t>
      </w:r>
    </w:p>
    <w:p w:rsidR="00AC6350" w:rsidRPr="00C11527" w:rsidRDefault="00AC6350" w:rsidP="00C11527">
      <w:pPr>
        <w:rPr>
          <w:b/>
          <w:sz w:val="24"/>
          <w:szCs w:val="24"/>
        </w:rPr>
      </w:pPr>
      <w:proofErr w:type="gramStart"/>
      <w:r w:rsidRPr="00C11527">
        <w:rPr>
          <w:b/>
          <w:sz w:val="24"/>
          <w:szCs w:val="24"/>
        </w:rPr>
        <w:t>административные</w:t>
      </w:r>
      <w:proofErr w:type="gramEnd"/>
      <w:r w:rsidRPr="00C11527">
        <w:rPr>
          <w:b/>
          <w:sz w:val="24"/>
          <w:szCs w:val="24"/>
        </w:rPr>
        <w:t xml:space="preserve"> регламенты</w:t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941FF">
        <w:rPr>
          <w:b/>
          <w:sz w:val="24"/>
          <w:szCs w:val="24"/>
        </w:rPr>
        <w:t>Администрации городского</w:t>
      </w:r>
    </w:p>
    <w:p w:rsidR="00E51B37" w:rsidRDefault="00AC6350" w:rsidP="001F3181">
      <w:pPr>
        <w:rPr>
          <w:b/>
          <w:sz w:val="24"/>
          <w:szCs w:val="24"/>
        </w:rPr>
      </w:pPr>
      <w:r w:rsidRPr="00C11527">
        <w:rPr>
          <w:b/>
          <w:sz w:val="24"/>
          <w:szCs w:val="24"/>
        </w:rPr>
        <w:t>предоставления муниципальных услуг</w:t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1F3181">
        <w:rPr>
          <w:b/>
          <w:sz w:val="24"/>
          <w:szCs w:val="24"/>
        </w:rPr>
        <w:t>округа город Стерлитамак</w:t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  <w:r w:rsidR="00C11527">
        <w:rPr>
          <w:b/>
          <w:sz w:val="24"/>
          <w:szCs w:val="24"/>
        </w:rPr>
        <w:tab/>
      </w:r>
    </w:p>
    <w:p w:rsidR="00AC6350" w:rsidRPr="00C11527" w:rsidRDefault="00C11527" w:rsidP="001F31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6350" w:rsidRPr="00C11527">
        <w:rPr>
          <w:b/>
          <w:sz w:val="24"/>
          <w:szCs w:val="24"/>
        </w:rPr>
        <w:tab/>
      </w:r>
    </w:p>
    <w:p w:rsidR="00AC6350" w:rsidRPr="001F3181" w:rsidRDefault="00AC6350" w:rsidP="001F3181">
      <w:pPr>
        <w:ind w:firstLine="708"/>
        <w:jc w:val="both"/>
        <w:rPr>
          <w:sz w:val="28"/>
          <w:szCs w:val="28"/>
        </w:rPr>
      </w:pPr>
      <w:r w:rsidRPr="001F3181">
        <w:rPr>
          <w:sz w:val="28"/>
          <w:szCs w:val="28"/>
        </w:rPr>
        <w:t xml:space="preserve">Руководствуясь </w:t>
      </w:r>
      <w:r w:rsidR="00CE1C76">
        <w:rPr>
          <w:sz w:val="28"/>
          <w:szCs w:val="28"/>
        </w:rPr>
        <w:t xml:space="preserve">статьей 15 </w:t>
      </w:r>
      <w:r w:rsidR="000C3AC1" w:rsidRPr="001F3181">
        <w:rPr>
          <w:sz w:val="28"/>
          <w:szCs w:val="28"/>
        </w:rPr>
        <w:t>Федеральн</w:t>
      </w:r>
      <w:r w:rsidR="00F0636C" w:rsidRPr="001F3181">
        <w:rPr>
          <w:sz w:val="28"/>
          <w:szCs w:val="28"/>
        </w:rPr>
        <w:t>ого</w:t>
      </w:r>
      <w:r w:rsidR="000C3AC1" w:rsidRPr="001F3181">
        <w:rPr>
          <w:sz w:val="28"/>
          <w:szCs w:val="28"/>
        </w:rPr>
        <w:t xml:space="preserve"> закон</w:t>
      </w:r>
      <w:r w:rsidR="00F0636C" w:rsidRPr="001F3181">
        <w:rPr>
          <w:sz w:val="28"/>
          <w:szCs w:val="28"/>
        </w:rPr>
        <w:t>а</w:t>
      </w:r>
      <w:r w:rsidR="00880EFE">
        <w:rPr>
          <w:sz w:val="28"/>
          <w:szCs w:val="28"/>
        </w:rPr>
        <w:t xml:space="preserve"> </w:t>
      </w:r>
      <w:r w:rsidR="00EB1672" w:rsidRPr="001F3181">
        <w:rPr>
          <w:sz w:val="28"/>
          <w:szCs w:val="28"/>
        </w:rPr>
        <w:t xml:space="preserve">от </w:t>
      </w:r>
      <w:r w:rsidR="00CE1C76">
        <w:rPr>
          <w:sz w:val="28"/>
          <w:szCs w:val="28"/>
        </w:rPr>
        <w:t>24 ноябр</w:t>
      </w:r>
      <w:r w:rsidR="00EB1672" w:rsidRPr="001F3181">
        <w:rPr>
          <w:sz w:val="28"/>
          <w:szCs w:val="28"/>
        </w:rPr>
        <w:t xml:space="preserve">я </w:t>
      </w:r>
      <w:r w:rsidR="00CE1C76">
        <w:rPr>
          <w:sz w:val="28"/>
          <w:szCs w:val="28"/>
        </w:rPr>
        <w:t>1995</w:t>
      </w:r>
      <w:r w:rsidR="00EB1672" w:rsidRPr="001F3181">
        <w:rPr>
          <w:sz w:val="28"/>
          <w:szCs w:val="28"/>
        </w:rPr>
        <w:t xml:space="preserve"> года №</w:t>
      </w:r>
      <w:r w:rsidR="00CE1C76">
        <w:rPr>
          <w:sz w:val="28"/>
          <w:szCs w:val="28"/>
        </w:rPr>
        <w:t>181</w:t>
      </w:r>
      <w:r w:rsidR="00EB1672" w:rsidRPr="001F3181">
        <w:rPr>
          <w:sz w:val="28"/>
          <w:szCs w:val="28"/>
        </w:rPr>
        <w:t xml:space="preserve"> «О </w:t>
      </w:r>
      <w:r w:rsidR="00CE1C76">
        <w:rPr>
          <w:sz w:val="28"/>
          <w:szCs w:val="28"/>
        </w:rPr>
        <w:t>социальной защите инвалидов в Российской Федерации</w:t>
      </w:r>
      <w:r w:rsidR="00051153" w:rsidRPr="001F3181">
        <w:rPr>
          <w:sz w:val="28"/>
          <w:szCs w:val="28"/>
        </w:rPr>
        <w:t>»</w:t>
      </w:r>
      <w:r w:rsidR="00CE1C76">
        <w:rPr>
          <w:sz w:val="28"/>
          <w:szCs w:val="28"/>
        </w:rPr>
        <w:t xml:space="preserve"> (в редакции </w:t>
      </w:r>
      <w:r w:rsidR="00051153" w:rsidRPr="001F3181">
        <w:rPr>
          <w:sz w:val="28"/>
          <w:szCs w:val="28"/>
        </w:rPr>
        <w:t xml:space="preserve"> Федеральн</w:t>
      </w:r>
      <w:r w:rsidR="00CE1C76">
        <w:rPr>
          <w:sz w:val="28"/>
          <w:szCs w:val="28"/>
        </w:rPr>
        <w:t>ого</w:t>
      </w:r>
      <w:r w:rsidR="00051153" w:rsidRPr="001F3181">
        <w:rPr>
          <w:sz w:val="28"/>
          <w:szCs w:val="28"/>
        </w:rPr>
        <w:t xml:space="preserve"> закон</w:t>
      </w:r>
      <w:r w:rsidR="00CE1C76">
        <w:rPr>
          <w:sz w:val="28"/>
          <w:szCs w:val="28"/>
        </w:rPr>
        <w:t>а</w:t>
      </w:r>
      <w:r w:rsidR="00051153" w:rsidRPr="001F3181">
        <w:rPr>
          <w:sz w:val="28"/>
          <w:szCs w:val="28"/>
        </w:rPr>
        <w:t xml:space="preserve"> от </w:t>
      </w:r>
      <w:r w:rsidR="009A354D">
        <w:rPr>
          <w:sz w:val="28"/>
          <w:szCs w:val="28"/>
        </w:rPr>
        <w:t>0</w:t>
      </w:r>
      <w:r w:rsidR="00CE1C76">
        <w:rPr>
          <w:sz w:val="28"/>
          <w:szCs w:val="28"/>
        </w:rPr>
        <w:t>1.12</w:t>
      </w:r>
      <w:r w:rsidR="00051153" w:rsidRPr="001F3181">
        <w:rPr>
          <w:sz w:val="28"/>
          <w:szCs w:val="28"/>
        </w:rPr>
        <w:t>.201</w:t>
      </w:r>
      <w:r w:rsidR="00CE1C76">
        <w:rPr>
          <w:sz w:val="28"/>
          <w:szCs w:val="28"/>
        </w:rPr>
        <w:t>4</w:t>
      </w:r>
      <w:r w:rsidR="00051153" w:rsidRPr="001F3181">
        <w:rPr>
          <w:sz w:val="28"/>
          <w:szCs w:val="28"/>
        </w:rPr>
        <w:t>г.</w:t>
      </w:r>
      <w:r w:rsidR="00B0355C">
        <w:rPr>
          <w:sz w:val="28"/>
          <w:szCs w:val="28"/>
        </w:rPr>
        <w:t xml:space="preserve"> </w:t>
      </w:r>
      <w:r w:rsidR="009A354D" w:rsidRPr="001F3181">
        <w:rPr>
          <w:sz w:val="28"/>
          <w:szCs w:val="28"/>
        </w:rPr>
        <w:t>№</w:t>
      </w:r>
      <w:r w:rsidR="009A354D">
        <w:rPr>
          <w:sz w:val="28"/>
          <w:szCs w:val="28"/>
        </w:rPr>
        <w:t>419–ФЗ</w:t>
      </w:r>
      <w:r w:rsidR="00AA266D">
        <w:rPr>
          <w:sz w:val="28"/>
          <w:szCs w:val="28"/>
        </w:rPr>
        <w:t xml:space="preserve">), </w:t>
      </w:r>
      <w:r w:rsidR="009A354D" w:rsidRPr="001F3181">
        <w:rPr>
          <w:sz w:val="28"/>
          <w:szCs w:val="28"/>
        </w:rPr>
        <w:t>Федеральным законом от 27.07.2010г. №210 «Об организации предоставления государственных и муниципальных услуг»</w:t>
      </w:r>
      <w:r w:rsidR="009A354D">
        <w:rPr>
          <w:sz w:val="28"/>
          <w:szCs w:val="28"/>
        </w:rPr>
        <w:t xml:space="preserve">, </w:t>
      </w:r>
      <w:r w:rsidR="00AA266D">
        <w:rPr>
          <w:sz w:val="28"/>
          <w:szCs w:val="28"/>
        </w:rPr>
        <w:t>п</w:t>
      </w:r>
      <w:r w:rsidR="00E631FB" w:rsidRPr="001F3181">
        <w:rPr>
          <w:sz w:val="28"/>
          <w:szCs w:val="28"/>
        </w:rPr>
        <w:t>остановление</w:t>
      </w:r>
      <w:r w:rsidR="00AA266D">
        <w:rPr>
          <w:sz w:val="28"/>
          <w:szCs w:val="28"/>
        </w:rPr>
        <w:t>м</w:t>
      </w:r>
      <w:r w:rsidR="00E631FB" w:rsidRPr="001F3181">
        <w:rPr>
          <w:sz w:val="28"/>
          <w:szCs w:val="28"/>
        </w:rPr>
        <w:t xml:space="preserve"> администрации городского округа город </w:t>
      </w:r>
      <w:r w:rsidR="00B0355C">
        <w:rPr>
          <w:sz w:val="28"/>
          <w:szCs w:val="28"/>
        </w:rPr>
        <w:t xml:space="preserve"> </w:t>
      </w:r>
      <w:r w:rsidR="00E631FB" w:rsidRPr="001F3181">
        <w:rPr>
          <w:sz w:val="28"/>
          <w:szCs w:val="28"/>
        </w:rPr>
        <w:t xml:space="preserve">Стерлитамак РБ от 18.03.2014г. №590 «Об утверждении в новой редакции </w:t>
      </w:r>
      <w:r w:rsidR="00C416C7" w:rsidRPr="001F3181">
        <w:rPr>
          <w:sz w:val="28"/>
          <w:szCs w:val="28"/>
        </w:rPr>
        <w:t>Порядка разработки и утверждения административных регламентов предоставления муниципальных услуг»</w:t>
      </w:r>
      <w:r w:rsidR="0021446B" w:rsidRPr="001F3181">
        <w:rPr>
          <w:sz w:val="28"/>
          <w:szCs w:val="28"/>
        </w:rPr>
        <w:t>,</w:t>
      </w:r>
      <w:r w:rsidR="00B0355C">
        <w:rPr>
          <w:sz w:val="28"/>
          <w:szCs w:val="28"/>
        </w:rPr>
        <w:t xml:space="preserve"> </w:t>
      </w:r>
      <w:r w:rsidRPr="001F3181">
        <w:rPr>
          <w:sz w:val="28"/>
          <w:szCs w:val="28"/>
        </w:rPr>
        <w:t xml:space="preserve">в целях приведения административных регламентов предоставления муниципальных услуг в соответствие с действующим законодательством, Совет городского округа город Стерлитамак Республики Башкортостан </w:t>
      </w:r>
    </w:p>
    <w:p w:rsidR="00AC6350" w:rsidRPr="001F3181" w:rsidRDefault="00AC6350" w:rsidP="001F3181">
      <w:pPr>
        <w:jc w:val="both"/>
        <w:rPr>
          <w:sz w:val="28"/>
          <w:szCs w:val="28"/>
        </w:rPr>
      </w:pPr>
    </w:p>
    <w:p w:rsidR="00AC6350" w:rsidRDefault="00AC6350" w:rsidP="001F318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C6350" w:rsidRPr="001F3181" w:rsidRDefault="00AC6350" w:rsidP="001F3181">
      <w:pPr>
        <w:jc w:val="both"/>
        <w:rPr>
          <w:sz w:val="28"/>
          <w:szCs w:val="28"/>
        </w:rPr>
      </w:pPr>
    </w:p>
    <w:p w:rsidR="00F11631" w:rsidRDefault="00A96EAA" w:rsidP="00E51B3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В административные регламенты предоставления муниципальных услуг</w:t>
      </w:r>
      <w:r w:rsidR="00F11631">
        <w:rPr>
          <w:sz w:val="28"/>
          <w:szCs w:val="28"/>
        </w:rPr>
        <w:t>:</w:t>
      </w:r>
    </w:p>
    <w:p w:rsidR="00F11631" w:rsidRDefault="00F11631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 xml:space="preserve"> «Подготовка и утверждение схемы расположения земельного участка или земельных участков н</w:t>
      </w:r>
      <w:r w:rsidR="00846C47">
        <w:rPr>
          <w:sz w:val="28"/>
          <w:szCs w:val="28"/>
        </w:rPr>
        <w:t>а кадастровом плане территории»</w:t>
      </w:r>
      <w:r w:rsidR="00B917FD">
        <w:rPr>
          <w:sz w:val="28"/>
          <w:szCs w:val="28"/>
        </w:rPr>
        <w:t>,</w:t>
      </w:r>
      <w:r w:rsidR="00846C47">
        <w:rPr>
          <w:sz w:val="28"/>
          <w:szCs w:val="28"/>
        </w:rPr>
        <w:t xml:space="preserve"> утвержденный решением Совета городского округа город Стерлитамак</w:t>
      </w:r>
      <w:r w:rsidR="00B917FD">
        <w:rPr>
          <w:sz w:val="28"/>
          <w:szCs w:val="28"/>
        </w:rPr>
        <w:t xml:space="preserve"> Республики Башкортостан</w:t>
      </w:r>
      <w:r w:rsidR="00846C47">
        <w:rPr>
          <w:sz w:val="28"/>
          <w:szCs w:val="28"/>
        </w:rPr>
        <w:t xml:space="preserve"> от 30.06.2015г. №3-7/36з;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636" w:rsidRPr="003C1DB4">
        <w:rPr>
          <w:sz w:val="28"/>
          <w:szCs w:val="28"/>
        </w:rPr>
        <w:t xml:space="preserve"> «Прием заявлений и выдача документов о согласов</w:t>
      </w:r>
      <w:r w:rsidR="00846C47">
        <w:rPr>
          <w:sz w:val="28"/>
          <w:szCs w:val="28"/>
        </w:rPr>
        <w:t>ании границ земельных участков»</w:t>
      </w:r>
      <w:r w:rsidR="00B917FD">
        <w:rPr>
          <w:sz w:val="28"/>
          <w:szCs w:val="28"/>
        </w:rPr>
        <w:t>,</w:t>
      </w:r>
      <w:r w:rsidR="00846C47">
        <w:rPr>
          <w:sz w:val="28"/>
          <w:szCs w:val="28"/>
        </w:rPr>
        <w:t xml:space="preserve"> утвержденный решением Совета городского округа город Стерлитамак </w:t>
      </w:r>
      <w:r w:rsidR="00B917FD">
        <w:rPr>
          <w:sz w:val="28"/>
          <w:szCs w:val="28"/>
        </w:rPr>
        <w:t xml:space="preserve">Республики Башкортостан </w:t>
      </w:r>
      <w:r w:rsidR="00846C47">
        <w:rPr>
          <w:sz w:val="28"/>
          <w:szCs w:val="28"/>
        </w:rPr>
        <w:t>от 23.09.2014г. №3-2/27з;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bCs/>
          <w:sz w:val="28"/>
          <w:szCs w:val="28"/>
        </w:rPr>
        <w:t>«Реализация преимущественного права субъекто</w:t>
      </w:r>
      <w:r w:rsidR="00821E0D" w:rsidRPr="003C1DB4">
        <w:rPr>
          <w:bCs/>
          <w:sz w:val="28"/>
          <w:szCs w:val="28"/>
        </w:rPr>
        <w:t>в</w:t>
      </w:r>
      <w:r w:rsidR="00B0355C">
        <w:rPr>
          <w:bCs/>
          <w:sz w:val="28"/>
          <w:szCs w:val="28"/>
        </w:rPr>
        <w:t xml:space="preserve"> </w:t>
      </w:r>
      <w:r w:rsidR="003C5636" w:rsidRPr="003C1DB4">
        <w:rPr>
          <w:bCs/>
          <w:sz w:val="28"/>
          <w:szCs w:val="28"/>
        </w:rPr>
        <w:t>малого (среднего) предпринимательства при отчуждении недвижимого имущества, находящегося в собственности городского округа город Стерл</w:t>
      </w:r>
      <w:r w:rsidR="001A0101">
        <w:rPr>
          <w:bCs/>
          <w:sz w:val="28"/>
          <w:szCs w:val="28"/>
        </w:rPr>
        <w:t>итамак Республики Башкортостан»</w:t>
      </w:r>
      <w:r w:rsidR="00B917FD">
        <w:rPr>
          <w:bCs/>
          <w:sz w:val="28"/>
          <w:szCs w:val="28"/>
        </w:rPr>
        <w:t>,</w:t>
      </w:r>
      <w:r w:rsidR="00B0355C">
        <w:rPr>
          <w:bCs/>
          <w:sz w:val="28"/>
          <w:szCs w:val="28"/>
        </w:rPr>
        <w:t xml:space="preserve"> </w:t>
      </w:r>
      <w:r w:rsidR="001A0101">
        <w:rPr>
          <w:sz w:val="28"/>
          <w:szCs w:val="28"/>
        </w:rPr>
        <w:t>утвержденный решением Совета городского округа город Стерлитамак</w:t>
      </w:r>
      <w:r w:rsidR="00B917FD">
        <w:rPr>
          <w:sz w:val="28"/>
          <w:szCs w:val="28"/>
        </w:rPr>
        <w:t xml:space="preserve"> Республики Башкортостан</w:t>
      </w:r>
      <w:r w:rsidR="001A0101">
        <w:rPr>
          <w:sz w:val="28"/>
          <w:szCs w:val="28"/>
        </w:rPr>
        <w:t xml:space="preserve"> от 23</w:t>
      </w:r>
      <w:r w:rsidR="00D24B6D">
        <w:rPr>
          <w:sz w:val="28"/>
          <w:szCs w:val="28"/>
        </w:rPr>
        <w:t>.12</w:t>
      </w:r>
      <w:r w:rsidR="001A0101">
        <w:rPr>
          <w:sz w:val="28"/>
          <w:szCs w:val="28"/>
        </w:rPr>
        <w:t>.2014г. №3-</w:t>
      </w:r>
      <w:r w:rsidR="00D24B6D">
        <w:rPr>
          <w:sz w:val="28"/>
          <w:szCs w:val="28"/>
        </w:rPr>
        <w:t>5/30</w:t>
      </w:r>
      <w:r w:rsidR="001A0101">
        <w:rPr>
          <w:sz w:val="28"/>
          <w:szCs w:val="28"/>
        </w:rPr>
        <w:t>з</w:t>
      </w:r>
      <w:r w:rsidR="007E55EF">
        <w:rPr>
          <w:sz w:val="28"/>
          <w:szCs w:val="28"/>
        </w:rPr>
        <w:t>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 xml:space="preserve">«Предоставление муниципального движимого имущества, инженерной инфраструктуры, находящихся в собственности городского округа город </w:t>
      </w:r>
      <w:r w:rsidR="003C5636" w:rsidRPr="003C1DB4">
        <w:rPr>
          <w:sz w:val="28"/>
          <w:szCs w:val="28"/>
        </w:rPr>
        <w:lastRenderedPageBreak/>
        <w:t>Стерлитамак Республики Башкортостан в аренду, безвозмездное пользование, доверительное управление»</w:t>
      </w:r>
      <w:r w:rsidR="00B917FD">
        <w:rPr>
          <w:sz w:val="28"/>
          <w:szCs w:val="28"/>
        </w:rPr>
        <w:t>,</w:t>
      </w:r>
      <w:r w:rsidR="006707F5">
        <w:rPr>
          <w:sz w:val="28"/>
          <w:szCs w:val="28"/>
        </w:rPr>
        <w:t>утвержденный решением Совета городского округа город Стерлитамак</w:t>
      </w:r>
      <w:r w:rsidR="00B917FD">
        <w:rPr>
          <w:sz w:val="28"/>
          <w:szCs w:val="28"/>
        </w:rPr>
        <w:t xml:space="preserve"> Республики Башкортостан</w:t>
      </w:r>
      <w:r w:rsidR="006707F5">
        <w:rPr>
          <w:sz w:val="28"/>
          <w:szCs w:val="28"/>
        </w:rPr>
        <w:t xml:space="preserve"> от 23.12.2014г. №3-5/30з</w:t>
      </w:r>
      <w:r w:rsidR="006707F5">
        <w:rPr>
          <w:bCs/>
          <w:sz w:val="28"/>
          <w:szCs w:val="28"/>
        </w:rPr>
        <w:t>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>«Предоставление информации об объектах недвижимого имущества, находящ</w:t>
      </w:r>
      <w:r w:rsidR="00821E0D" w:rsidRPr="003C1DB4">
        <w:rPr>
          <w:sz w:val="28"/>
          <w:szCs w:val="28"/>
        </w:rPr>
        <w:t>егося</w:t>
      </w:r>
      <w:r w:rsidR="003C5636" w:rsidRPr="003C1DB4">
        <w:rPr>
          <w:sz w:val="28"/>
          <w:szCs w:val="28"/>
        </w:rPr>
        <w:t xml:space="preserve"> в муниципальной собственности городского округа город Стерлитамак Республики Башкортостан и предн</w:t>
      </w:r>
      <w:r>
        <w:rPr>
          <w:sz w:val="28"/>
          <w:szCs w:val="28"/>
        </w:rPr>
        <w:t>азначенных для сдачи в аренду»</w:t>
      </w:r>
      <w:r w:rsidR="00D901CC">
        <w:rPr>
          <w:sz w:val="28"/>
          <w:szCs w:val="28"/>
        </w:rPr>
        <w:t>,</w:t>
      </w:r>
      <w:r w:rsidR="006707F5">
        <w:rPr>
          <w:sz w:val="28"/>
          <w:szCs w:val="28"/>
        </w:rPr>
        <w:t xml:space="preserve"> утвержденный решением Совета городского округа город Стерлитамак</w:t>
      </w:r>
      <w:r w:rsidR="00D901CC">
        <w:rPr>
          <w:sz w:val="28"/>
          <w:szCs w:val="28"/>
        </w:rPr>
        <w:t xml:space="preserve"> Республики Башкортостан</w:t>
      </w:r>
      <w:r w:rsidR="006707F5">
        <w:rPr>
          <w:sz w:val="28"/>
          <w:szCs w:val="28"/>
        </w:rPr>
        <w:t xml:space="preserve"> от 25.11.2014г. №3-3/29з</w:t>
      </w:r>
      <w:r w:rsidR="005F58EA">
        <w:rPr>
          <w:sz w:val="28"/>
          <w:szCs w:val="28"/>
        </w:rPr>
        <w:t>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C5636" w:rsidRPr="003C1DB4">
        <w:rPr>
          <w:rFonts w:eastAsia="Calibri"/>
          <w:sz w:val="28"/>
          <w:szCs w:val="28"/>
          <w:lang w:eastAsia="en-US"/>
        </w:rPr>
        <w:t>«</w:t>
      </w:r>
      <w:r w:rsidR="003C5636" w:rsidRPr="003C1DB4">
        <w:rPr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4812E4">
        <w:rPr>
          <w:rFonts w:eastAsia="Calibri"/>
          <w:sz w:val="28"/>
          <w:szCs w:val="28"/>
          <w:lang w:eastAsia="en-US"/>
        </w:rPr>
        <w:t>»</w:t>
      </w:r>
      <w:r w:rsidR="00D901CC">
        <w:rPr>
          <w:rFonts w:eastAsia="Calibri"/>
          <w:sz w:val="28"/>
          <w:szCs w:val="28"/>
          <w:lang w:eastAsia="en-US"/>
        </w:rPr>
        <w:t>,</w:t>
      </w:r>
      <w:r w:rsidR="004812E4">
        <w:rPr>
          <w:sz w:val="28"/>
          <w:szCs w:val="28"/>
        </w:rPr>
        <w:t>утвержденный решением Совета городского округа город Стерлитамак</w:t>
      </w:r>
      <w:r w:rsidR="00D901CC">
        <w:rPr>
          <w:sz w:val="28"/>
          <w:szCs w:val="28"/>
        </w:rPr>
        <w:t xml:space="preserve"> Республики Башкортостан</w:t>
      </w:r>
      <w:r w:rsidR="004812E4">
        <w:rPr>
          <w:sz w:val="28"/>
          <w:szCs w:val="28"/>
        </w:rPr>
        <w:t xml:space="preserve"> от 25.11.2014г. №3-3/29з;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C5636" w:rsidRPr="003C1DB4">
        <w:rPr>
          <w:rFonts w:eastAsia="Calibri"/>
          <w:sz w:val="28"/>
          <w:szCs w:val="28"/>
          <w:lang w:eastAsia="en-US"/>
        </w:rPr>
        <w:t>«</w:t>
      </w:r>
      <w:proofErr w:type="gramStart"/>
      <w:r w:rsidR="003C5636" w:rsidRPr="003C1DB4">
        <w:rPr>
          <w:sz w:val="28"/>
          <w:szCs w:val="28"/>
        </w:rPr>
        <w:t>Выдача  разрешений</w:t>
      </w:r>
      <w:proofErr w:type="gramEnd"/>
      <w:r w:rsidR="003C5636" w:rsidRPr="003C1DB4">
        <w:rPr>
          <w:sz w:val="28"/>
          <w:szCs w:val="28"/>
        </w:rPr>
        <w:t xml:space="preserve">  на  ввод  объекта  капитального строительства  в эксплуатацию</w:t>
      </w:r>
      <w:r w:rsidR="004812E4">
        <w:rPr>
          <w:rFonts w:eastAsia="Calibri"/>
          <w:sz w:val="28"/>
          <w:szCs w:val="28"/>
          <w:lang w:eastAsia="en-US"/>
        </w:rPr>
        <w:t>»</w:t>
      </w:r>
      <w:r w:rsidR="00D901CC">
        <w:rPr>
          <w:rFonts w:eastAsia="Calibri"/>
          <w:sz w:val="28"/>
          <w:szCs w:val="28"/>
          <w:lang w:eastAsia="en-US"/>
        </w:rPr>
        <w:t>,</w:t>
      </w:r>
      <w:r w:rsidR="004812E4">
        <w:rPr>
          <w:sz w:val="28"/>
          <w:szCs w:val="28"/>
        </w:rPr>
        <w:t xml:space="preserve">утвержденный решением Совета городского округа город Стерлитамак </w:t>
      </w:r>
      <w:r w:rsidR="00D901CC">
        <w:rPr>
          <w:sz w:val="28"/>
          <w:szCs w:val="28"/>
        </w:rPr>
        <w:t xml:space="preserve">Республики Башкортостан </w:t>
      </w:r>
      <w:r w:rsidR="004812E4">
        <w:rPr>
          <w:sz w:val="28"/>
          <w:szCs w:val="28"/>
        </w:rPr>
        <w:t>от 25.11.2014г. №3-3/29з</w:t>
      </w:r>
      <w:r w:rsidR="00F53744">
        <w:rPr>
          <w:sz w:val="28"/>
          <w:szCs w:val="28"/>
        </w:rPr>
        <w:t>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C5636" w:rsidRPr="003C1DB4">
        <w:rPr>
          <w:rFonts w:eastAsia="Calibri"/>
          <w:sz w:val="28"/>
          <w:szCs w:val="28"/>
          <w:lang w:eastAsia="en-US"/>
        </w:rPr>
        <w:t>«</w:t>
      </w:r>
      <w:r w:rsidR="003C5636" w:rsidRPr="003C1DB4">
        <w:rPr>
          <w:sz w:val="28"/>
          <w:szCs w:val="28"/>
        </w:rPr>
        <w:t>Внесение изменений в разрешение на строительство, реконструкцию объекта капитального строительства</w:t>
      </w:r>
      <w:r w:rsidR="003C5636" w:rsidRPr="003C1DB4">
        <w:rPr>
          <w:rFonts w:eastAsia="Calibri"/>
          <w:sz w:val="28"/>
          <w:szCs w:val="28"/>
          <w:lang w:eastAsia="en-US"/>
        </w:rPr>
        <w:t>»</w:t>
      </w:r>
      <w:r w:rsidR="00D901CC">
        <w:rPr>
          <w:rFonts w:eastAsia="Calibri"/>
          <w:sz w:val="28"/>
          <w:szCs w:val="28"/>
          <w:lang w:eastAsia="en-US"/>
        </w:rPr>
        <w:t>,</w:t>
      </w:r>
      <w:r w:rsidR="00200345">
        <w:rPr>
          <w:sz w:val="28"/>
          <w:szCs w:val="28"/>
        </w:rPr>
        <w:t>утвержденный решением Совета городского округа город Стерлитамак</w:t>
      </w:r>
      <w:r w:rsidR="00D901CC">
        <w:rPr>
          <w:sz w:val="28"/>
          <w:szCs w:val="28"/>
        </w:rPr>
        <w:t xml:space="preserve"> Республики Башкортостан</w:t>
      </w:r>
      <w:r w:rsidR="00200345">
        <w:rPr>
          <w:sz w:val="28"/>
          <w:szCs w:val="28"/>
        </w:rPr>
        <w:t xml:space="preserve"> от 23.12.2014г. №3-5/30з;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C5636" w:rsidRPr="003C1DB4">
        <w:rPr>
          <w:rFonts w:eastAsia="Calibri"/>
          <w:sz w:val="28"/>
          <w:szCs w:val="28"/>
          <w:lang w:eastAsia="en-US"/>
        </w:rPr>
        <w:t xml:space="preserve"> «</w:t>
      </w:r>
      <w:r w:rsidR="003C5636" w:rsidRPr="003C1DB4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32103E">
        <w:rPr>
          <w:rFonts w:eastAsia="Calibri"/>
          <w:sz w:val="28"/>
          <w:szCs w:val="28"/>
          <w:lang w:eastAsia="en-US"/>
        </w:rPr>
        <w:t>»</w:t>
      </w:r>
      <w:r w:rsidR="00D901CC">
        <w:rPr>
          <w:rFonts w:eastAsia="Calibri"/>
          <w:sz w:val="28"/>
          <w:szCs w:val="28"/>
          <w:lang w:eastAsia="en-US"/>
        </w:rPr>
        <w:t>,</w:t>
      </w:r>
      <w:r w:rsidR="0032103E">
        <w:rPr>
          <w:sz w:val="28"/>
          <w:szCs w:val="28"/>
        </w:rPr>
        <w:t xml:space="preserve">утвержденный решением Совета городского округа город Стерлитамак </w:t>
      </w:r>
      <w:r w:rsidR="00D901CC">
        <w:rPr>
          <w:sz w:val="28"/>
          <w:szCs w:val="28"/>
        </w:rPr>
        <w:t xml:space="preserve">Республики Башкортостан </w:t>
      </w:r>
      <w:r w:rsidR="0032103E">
        <w:rPr>
          <w:sz w:val="28"/>
          <w:szCs w:val="28"/>
        </w:rPr>
        <w:t>от 23.09.2014г. №3-2/27з;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C5636" w:rsidRPr="003C1DB4">
        <w:rPr>
          <w:rFonts w:eastAsia="Calibri"/>
          <w:sz w:val="28"/>
          <w:szCs w:val="28"/>
          <w:lang w:eastAsia="en-US"/>
        </w:rPr>
        <w:t>«</w:t>
      </w:r>
      <w:r w:rsidR="003C5636" w:rsidRPr="003C1DB4">
        <w:rPr>
          <w:sz w:val="28"/>
          <w:szCs w:val="28"/>
        </w:rPr>
        <w:t>Выдача разрешений на производство земляных работ</w:t>
      </w:r>
      <w:r w:rsidR="0032103E">
        <w:rPr>
          <w:rFonts w:eastAsia="Calibri"/>
          <w:sz w:val="28"/>
          <w:szCs w:val="28"/>
          <w:lang w:eastAsia="en-US"/>
        </w:rPr>
        <w:t>»</w:t>
      </w:r>
      <w:r w:rsidR="00F33F42">
        <w:rPr>
          <w:rFonts w:eastAsia="Calibri"/>
          <w:sz w:val="28"/>
          <w:szCs w:val="28"/>
          <w:lang w:eastAsia="en-US"/>
        </w:rPr>
        <w:t>,</w:t>
      </w:r>
      <w:r w:rsidR="0032103E">
        <w:rPr>
          <w:sz w:val="28"/>
          <w:szCs w:val="28"/>
        </w:rPr>
        <w:t xml:space="preserve">утвержденный решением Совета городского округа город Стерлитамак </w:t>
      </w:r>
      <w:r w:rsidR="00F33F42">
        <w:rPr>
          <w:sz w:val="28"/>
          <w:szCs w:val="28"/>
        </w:rPr>
        <w:t xml:space="preserve">Республики Башкортостан </w:t>
      </w:r>
      <w:r w:rsidR="0032103E">
        <w:rPr>
          <w:sz w:val="28"/>
          <w:szCs w:val="28"/>
        </w:rPr>
        <w:t>от 23.12.2014г. №3-5/30з;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C5636" w:rsidRPr="003C1DB4">
        <w:rPr>
          <w:sz w:val="28"/>
          <w:szCs w:val="28"/>
        </w:rPr>
        <w:t>«Выдача разрешения на право организации розничного рынка на территории городского округа город Стерли</w:t>
      </w:r>
      <w:r w:rsidR="0013373B">
        <w:rPr>
          <w:sz w:val="28"/>
          <w:szCs w:val="28"/>
        </w:rPr>
        <w:t>тамак Республики Башкортостан»</w:t>
      </w:r>
      <w:r w:rsidR="00F33F42">
        <w:rPr>
          <w:sz w:val="28"/>
          <w:szCs w:val="28"/>
        </w:rPr>
        <w:t>,</w:t>
      </w:r>
      <w:r w:rsidR="0013373B">
        <w:rPr>
          <w:sz w:val="28"/>
          <w:szCs w:val="28"/>
        </w:rPr>
        <w:t xml:space="preserve"> утвержденный решением Совета городского округа город Стерлитамак</w:t>
      </w:r>
      <w:r w:rsidR="00F33F42">
        <w:rPr>
          <w:sz w:val="28"/>
          <w:szCs w:val="28"/>
        </w:rPr>
        <w:t xml:space="preserve"> Республики Башкортостан</w:t>
      </w:r>
      <w:r w:rsidR="0013373B">
        <w:rPr>
          <w:sz w:val="28"/>
          <w:szCs w:val="28"/>
        </w:rPr>
        <w:t xml:space="preserve"> от 25.11.2014г. №3-3/29з;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 xml:space="preserve">«Принятие на учет граждан в качестве </w:t>
      </w:r>
      <w:r w:rsidR="00B531E9">
        <w:rPr>
          <w:sz w:val="28"/>
          <w:szCs w:val="28"/>
        </w:rPr>
        <w:t>нуждающихся в жилых помещениях»</w:t>
      </w:r>
      <w:r w:rsidR="00F33F42">
        <w:rPr>
          <w:sz w:val="28"/>
          <w:szCs w:val="28"/>
        </w:rPr>
        <w:t>,</w:t>
      </w:r>
      <w:r w:rsidR="00B531E9">
        <w:rPr>
          <w:sz w:val="28"/>
          <w:szCs w:val="28"/>
        </w:rPr>
        <w:t xml:space="preserve"> утвержденный решением Совета городского округа город Стерлитамак </w:t>
      </w:r>
      <w:r w:rsidR="00F33F42">
        <w:rPr>
          <w:sz w:val="28"/>
          <w:szCs w:val="28"/>
        </w:rPr>
        <w:t xml:space="preserve">Республики Башкортостан </w:t>
      </w:r>
      <w:r w:rsidR="00B531E9">
        <w:rPr>
          <w:sz w:val="28"/>
          <w:szCs w:val="28"/>
        </w:rPr>
        <w:t>от 25.11.2014г. №3-3/29з;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color w:val="000000" w:themeColor="text1"/>
          <w:sz w:val="28"/>
          <w:szCs w:val="28"/>
        </w:rPr>
        <w:t>«</w:t>
      </w:r>
      <w:proofErr w:type="gramStart"/>
      <w:r w:rsidR="003C5636" w:rsidRPr="003C1DB4">
        <w:rPr>
          <w:color w:val="000000" w:themeColor="text1"/>
          <w:sz w:val="28"/>
          <w:szCs w:val="28"/>
        </w:rPr>
        <w:t>Признание  молодых</w:t>
      </w:r>
      <w:proofErr w:type="gramEnd"/>
      <w:r w:rsidR="003C5636" w:rsidRPr="003C1DB4">
        <w:rPr>
          <w:color w:val="000000" w:themeColor="text1"/>
          <w:sz w:val="28"/>
          <w:szCs w:val="28"/>
        </w:rPr>
        <w:t xml:space="preserve"> семей нуждающимися в жилых помещениях, имеющих доходы, позволяющие  получить кредит, и включение в состав участников  подпрограммы «Об</w:t>
      </w:r>
      <w:r w:rsidR="00197ABF">
        <w:rPr>
          <w:color w:val="000000" w:themeColor="text1"/>
          <w:sz w:val="28"/>
          <w:szCs w:val="28"/>
        </w:rPr>
        <w:t>еспечение жильем молодых семей»</w:t>
      </w:r>
      <w:r w:rsidR="00F33F42">
        <w:rPr>
          <w:color w:val="000000" w:themeColor="text1"/>
          <w:sz w:val="28"/>
          <w:szCs w:val="28"/>
        </w:rPr>
        <w:t>,</w:t>
      </w:r>
      <w:r w:rsidR="00197ABF">
        <w:rPr>
          <w:sz w:val="28"/>
          <w:szCs w:val="28"/>
        </w:rPr>
        <w:t>утвержденный решением Совета городского округа город Стерлитамак</w:t>
      </w:r>
      <w:r w:rsidR="00F33F42">
        <w:rPr>
          <w:sz w:val="28"/>
          <w:szCs w:val="28"/>
        </w:rPr>
        <w:t xml:space="preserve"> Республики Башкортостан</w:t>
      </w:r>
      <w:r w:rsidR="00197ABF">
        <w:rPr>
          <w:sz w:val="28"/>
          <w:szCs w:val="28"/>
        </w:rPr>
        <w:t xml:space="preserve"> от 19.05.2015г. №3-4/35з;</w:t>
      </w:r>
    </w:p>
    <w:p w:rsidR="008A4B52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>«Предоставление информации по документам архивных фондов, находящихся на архивном хранении в архивном отделе администрации городского округа город Стерли</w:t>
      </w:r>
      <w:r w:rsidR="004A2120">
        <w:rPr>
          <w:sz w:val="28"/>
          <w:szCs w:val="28"/>
        </w:rPr>
        <w:t>тамак Республики Башкортостан»</w:t>
      </w:r>
      <w:r w:rsidR="00F33F42">
        <w:rPr>
          <w:sz w:val="28"/>
          <w:szCs w:val="28"/>
        </w:rPr>
        <w:t>,</w:t>
      </w:r>
      <w:r w:rsidR="004A2120">
        <w:rPr>
          <w:sz w:val="28"/>
          <w:szCs w:val="28"/>
        </w:rPr>
        <w:t xml:space="preserve"> утвержденный решением Совета городского округа город Стерлитамак</w:t>
      </w:r>
      <w:r w:rsidR="00F33F42">
        <w:rPr>
          <w:sz w:val="28"/>
          <w:szCs w:val="28"/>
        </w:rPr>
        <w:t xml:space="preserve"> Республики Башкортостан</w:t>
      </w:r>
      <w:r w:rsidR="004A2120">
        <w:rPr>
          <w:sz w:val="28"/>
          <w:szCs w:val="28"/>
        </w:rPr>
        <w:t xml:space="preserve"> от 23.09.2014г. №3-2/27з;</w:t>
      </w:r>
    </w:p>
    <w:p w:rsidR="00AB6D11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>«Выдача копий архивных документов, подтвержд</w:t>
      </w:r>
      <w:r w:rsidR="009365F6">
        <w:rPr>
          <w:sz w:val="28"/>
          <w:szCs w:val="28"/>
        </w:rPr>
        <w:t>ающих право на владение землей»</w:t>
      </w:r>
      <w:r w:rsidR="00F33F42">
        <w:rPr>
          <w:sz w:val="28"/>
          <w:szCs w:val="28"/>
        </w:rPr>
        <w:t>,</w:t>
      </w:r>
      <w:r w:rsidR="009365F6">
        <w:rPr>
          <w:sz w:val="28"/>
          <w:szCs w:val="28"/>
        </w:rPr>
        <w:t xml:space="preserve"> утвержденный решением Совета городского округа город Стерлитамак </w:t>
      </w:r>
      <w:r w:rsidR="00F33F42">
        <w:rPr>
          <w:sz w:val="28"/>
          <w:szCs w:val="28"/>
        </w:rPr>
        <w:t xml:space="preserve">Республики Башкортостан </w:t>
      </w:r>
      <w:r w:rsidR="009365F6">
        <w:rPr>
          <w:sz w:val="28"/>
          <w:szCs w:val="28"/>
        </w:rPr>
        <w:t>от 23.09.2014г. №3-2/27з;</w:t>
      </w:r>
    </w:p>
    <w:p w:rsidR="00152C5C" w:rsidRDefault="008A4B52" w:rsidP="00F11631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636" w:rsidRPr="003C1DB4">
        <w:rPr>
          <w:sz w:val="28"/>
          <w:szCs w:val="28"/>
        </w:rPr>
        <w:t xml:space="preserve">«Передача жилищного фонда городского округа город Стерлитамак Республики Башкортостан в собственность граждан в порядке </w:t>
      </w:r>
      <w:r w:rsidR="003C5636" w:rsidRPr="003C1DB4">
        <w:rPr>
          <w:sz w:val="28"/>
          <w:szCs w:val="28"/>
        </w:rPr>
        <w:lastRenderedPageBreak/>
        <w:t>приватизации»</w:t>
      </w:r>
      <w:r w:rsidR="00F33F42">
        <w:rPr>
          <w:sz w:val="28"/>
          <w:szCs w:val="28"/>
        </w:rPr>
        <w:t>,</w:t>
      </w:r>
      <w:r w:rsidR="00152C5C">
        <w:rPr>
          <w:sz w:val="28"/>
          <w:szCs w:val="28"/>
        </w:rPr>
        <w:t xml:space="preserve">утвержденный решением Совета городского округа город Стерлитамак </w:t>
      </w:r>
      <w:r w:rsidR="00F33F42">
        <w:rPr>
          <w:sz w:val="28"/>
          <w:szCs w:val="28"/>
        </w:rPr>
        <w:t xml:space="preserve">Республики Башкортостан </w:t>
      </w:r>
      <w:r w:rsidR="00400C73">
        <w:rPr>
          <w:sz w:val="28"/>
          <w:szCs w:val="28"/>
        </w:rPr>
        <w:t>от 23.12.2014г. №3-5/30з внести следующие изменения:</w:t>
      </w:r>
    </w:p>
    <w:p w:rsidR="00400C73" w:rsidRPr="006902A2" w:rsidRDefault="00AC1935" w:rsidP="00400C73">
      <w:pPr>
        <w:ind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раздел «</w:t>
      </w:r>
      <w:r w:rsidR="007D4ABA">
        <w:rPr>
          <w:sz w:val="28"/>
          <w:szCs w:val="28"/>
          <w:lang w:val="en-US"/>
        </w:rPr>
        <w:t>II</w:t>
      </w:r>
      <w:r w:rsidR="007D4ABA">
        <w:rPr>
          <w:sz w:val="28"/>
          <w:szCs w:val="28"/>
        </w:rPr>
        <w:t>. Стандарт предоставления муниципальной услуги</w:t>
      </w:r>
      <w:r w:rsidRPr="003C1DB4">
        <w:rPr>
          <w:sz w:val="28"/>
          <w:szCs w:val="28"/>
        </w:rPr>
        <w:t xml:space="preserve">» дополнить пунктом </w:t>
      </w:r>
      <w:r>
        <w:rPr>
          <w:sz w:val="28"/>
          <w:szCs w:val="28"/>
        </w:rPr>
        <w:t>22.1</w:t>
      </w:r>
      <w:r w:rsidRPr="003C1DB4">
        <w:rPr>
          <w:sz w:val="28"/>
          <w:szCs w:val="28"/>
        </w:rPr>
        <w:t xml:space="preserve"> следующего содержания:</w:t>
      </w:r>
      <w:r w:rsidR="00CD7238">
        <w:rPr>
          <w:sz w:val="28"/>
          <w:szCs w:val="28"/>
        </w:rPr>
        <w:t xml:space="preserve"> «22.1</w:t>
      </w:r>
      <w:r w:rsidR="00400C73">
        <w:rPr>
          <w:sz w:val="28"/>
          <w:szCs w:val="28"/>
        </w:rPr>
        <w:t>Орган, предоставляющий муниципальную услугу</w:t>
      </w:r>
      <w:r w:rsidR="007D4ABA">
        <w:rPr>
          <w:sz w:val="28"/>
          <w:szCs w:val="28"/>
        </w:rPr>
        <w:t>,</w:t>
      </w:r>
      <w:r w:rsidR="00400C73"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="00400C73" w:rsidRPr="006902A2">
        <w:rPr>
          <w:sz w:val="28"/>
          <w:szCs w:val="28"/>
        </w:rPr>
        <w:t>: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7515CD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0C73" w:rsidRPr="006902A2" w:rsidRDefault="00400C73" w:rsidP="00400C73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400C73" w:rsidRDefault="00400C73" w:rsidP="00400C7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2A7059" w:rsidRDefault="002A7059" w:rsidP="002A70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В административные регламенты предоставления муниципальных услуг</w:t>
      </w:r>
      <w:r>
        <w:rPr>
          <w:sz w:val="28"/>
          <w:szCs w:val="28"/>
        </w:rPr>
        <w:t>:</w:t>
      </w:r>
    </w:p>
    <w:p w:rsidR="002A7059" w:rsidRPr="002A7059" w:rsidRDefault="002A7059" w:rsidP="002A7059">
      <w:pPr>
        <w:tabs>
          <w:tab w:val="left" w:pos="1134"/>
        </w:tabs>
        <w:jc w:val="both"/>
        <w:rPr>
          <w:sz w:val="28"/>
          <w:szCs w:val="28"/>
        </w:rPr>
      </w:pPr>
      <w:r w:rsidRPr="002A7059">
        <w:rPr>
          <w:sz w:val="28"/>
          <w:szCs w:val="28"/>
        </w:rPr>
        <w:t xml:space="preserve">- </w:t>
      </w:r>
      <w:r w:rsidRPr="002A7059">
        <w:rPr>
          <w:bCs/>
          <w:sz w:val="28"/>
          <w:szCs w:val="28"/>
        </w:rPr>
        <w:t>«Согласование перепланировки и переустройства жилого помещения на территории городского округа город Стерлитамак»</w:t>
      </w:r>
      <w:r>
        <w:rPr>
          <w:bCs/>
          <w:sz w:val="28"/>
          <w:szCs w:val="28"/>
        </w:rPr>
        <w:t>,</w:t>
      </w:r>
      <w:r w:rsidRPr="002A7059">
        <w:rPr>
          <w:sz w:val="28"/>
          <w:szCs w:val="28"/>
        </w:rPr>
        <w:t xml:space="preserve">утвержденный решением Совета городского округа город Стерлитамак </w:t>
      </w:r>
      <w:r>
        <w:rPr>
          <w:sz w:val="28"/>
          <w:szCs w:val="28"/>
        </w:rPr>
        <w:t xml:space="preserve">Республики Башкортостан </w:t>
      </w:r>
      <w:r w:rsidRPr="002A7059">
        <w:rPr>
          <w:sz w:val="28"/>
          <w:szCs w:val="28"/>
        </w:rPr>
        <w:t>от 23.12.2014г. №3-5/30з;</w:t>
      </w:r>
    </w:p>
    <w:p w:rsidR="0090317C" w:rsidRDefault="004F640C" w:rsidP="004F640C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="000B6BC7">
        <w:rPr>
          <w:bCs/>
          <w:sz w:val="28"/>
          <w:szCs w:val="28"/>
        </w:rPr>
        <w:t xml:space="preserve">- </w:t>
      </w:r>
      <w:r w:rsidR="000B6BC7" w:rsidRPr="002414B2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sz w:val="28"/>
          <w:szCs w:val="28"/>
        </w:rPr>
        <w:t>,</w:t>
      </w:r>
      <w:r w:rsidR="000B6BC7">
        <w:rPr>
          <w:sz w:val="28"/>
          <w:szCs w:val="28"/>
        </w:rPr>
        <w:t xml:space="preserve"> утвержденный решением Совета городского округа город Стерлитамак </w:t>
      </w:r>
      <w:r>
        <w:rPr>
          <w:sz w:val="28"/>
          <w:szCs w:val="28"/>
        </w:rPr>
        <w:t xml:space="preserve">Республики Башкортостан </w:t>
      </w:r>
      <w:r w:rsidR="00D15235">
        <w:rPr>
          <w:sz w:val="28"/>
          <w:szCs w:val="28"/>
        </w:rPr>
        <w:t>от 23.12.2014г. №3-5/30з внести следующие изменения: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DB4">
        <w:rPr>
          <w:sz w:val="28"/>
          <w:szCs w:val="28"/>
        </w:rPr>
        <w:t>раздел «</w:t>
      </w:r>
      <w:r w:rsidR="00ED7193">
        <w:rPr>
          <w:sz w:val="28"/>
          <w:szCs w:val="28"/>
          <w:lang w:val="en-US"/>
        </w:rPr>
        <w:t>II</w:t>
      </w:r>
      <w:r w:rsidR="00ED7193">
        <w:rPr>
          <w:sz w:val="28"/>
          <w:szCs w:val="28"/>
        </w:rPr>
        <w:t>. Стандарт предоставления муниципальной услуги</w:t>
      </w:r>
      <w:r w:rsidRPr="003C1DB4">
        <w:rPr>
          <w:sz w:val="28"/>
          <w:szCs w:val="28"/>
        </w:rPr>
        <w:t xml:space="preserve">» дополнить пунктом </w:t>
      </w:r>
      <w:r>
        <w:rPr>
          <w:sz w:val="28"/>
          <w:szCs w:val="28"/>
        </w:rPr>
        <w:t>23.1</w:t>
      </w:r>
      <w:r w:rsidRPr="003C1DB4">
        <w:rPr>
          <w:sz w:val="28"/>
          <w:szCs w:val="28"/>
        </w:rPr>
        <w:t xml:space="preserve"> следующего содержания:</w:t>
      </w:r>
      <w:r w:rsidR="00B50A1F">
        <w:rPr>
          <w:sz w:val="28"/>
          <w:szCs w:val="28"/>
        </w:rPr>
        <w:t xml:space="preserve"> «23.1</w:t>
      </w:r>
      <w:r>
        <w:rPr>
          <w:sz w:val="28"/>
          <w:szCs w:val="28"/>
        </w:rPr>
        <w:t xml:space="preserve"> Орган, предоставляющий муниципальную услугу</w:t>
      </w:r>
      <w:r w:rsidR="00ED7193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0B0CCA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lastRenderedPageBreak/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15235" w:rsidRPr="006902A2" w:rsidRDefault="00D15235" w:rsidP="00D1523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D15235" w:rsidRDefault="00D15235" w:rsidP="00D152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CE5580" w:rsidRPr="00BE7197" w:rsidRDefault="00B544DD" w:rsidP="00BE719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В административны</w:t>
      </w:r>
      <w:r>
        <w:rPr>
          <w:sz w:val="28"/>
          <w:szCs w:val="28"/>
        </w:rPr>
        <w:t>й регламент</w:t>
      </w:r>
      <w:r w:rsidRPr="003C1DB4">
        <w:rPr>
          <w:sz w:val="28"/>
          <w:szCs w:val="28"/>
        </w:rPr>
        <w:t xml:space="preserve"> предоставления муниципальн</w:t>
      </w:r>
      <w:r>
        <w:rPr>
          <w:sz w:val="28"/>
          <w:szCs w:val="28"/>
        </w:rPr>
        <w:t>ой</w:t>
      </w:r>
      <w:r w:rsidRPr="003C1DB4">
        <w:rPr>
          <w:sz w:val="28"/>
          <w:szCs w:val="28"/>
        </w:rPr>
        <w:t xml:space="preserve"> услуг</w:t>
      </w:r>
      <w:r w:rsidR="00BE7197">
        <w:rPr>
          <w:sz w:val="28"/>
          <w:szCs w:val="28"/>
        </w:rPr>
        <w:t xml:space="preserve">и </w:t>
      </w:r>
      <w:r w:rsidR="00CE5580" w:rsidRPr="00BE7197">
        <w:rPr>
          <w:sz w:val="28"/>
          <w:szCs w:val="28"/>
        </w:rPr>
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BE7197">
        <w:rPr>
          <w:sz w:val="28"/>
          <w:szCs w:val="28"/>
        </w:rPr>
        <w:t>,</w:t>
      </w:r>
      <w:r w:rsidR="00CE5580" w:rsidRPr="00BE7197">
        <w:rPr>
          <w:sz w:val="28"/>
          <w:szCs w:val="28"/>
        </w:rPr>
        <w:t xml:space="preserve"> утвержденный решением Совета городского округа город Стерлитамак </w:t>
      </w:r>
      <w:r w:rsidRPr="00BE7197">
        <w:rPr>
          <w:sz w:val="28"/>
          <w:szCs w:val="28"/>
        </w:rPr>
        <w:t xml:space="preserve">Республики Башкортостан </w:t>
      </w:r>
      <w:r w:rsidR="00B268AE" w:rsidRPr="00BE7197">
        <w:rPr>
          <w:sz w:val="28"/>
          <w:szCs w:val="28"/>
        </w:rPr>
        <w:t>от 25.11.2014г. №3-3/29з внести следующие изменения: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раздел «</w:t>
      </w:r>
      <w:r w:rsidR="00BB3123">
        <w:rPr>
          <w:sz w:val="28"/>
          <w:szCs w:val="28"/>
          <w:lang w:val="en-US"/>
        </w:rPr>
        <w:t>II</w:t>
      </w:r>
      <w:r w:rsidR="00BB3123">
        <w:rPr>
          <w:sz w:val="28"/>
          <w:szCs w:val="28"/>
        </w:rPr>
        <w:t>. Стандарт предоставления муниципальной услуги</w:t>
      </w:r>
      <w:r w:rsidRPr="003C1DB4">
        <w:rPr>
          <w:sz w:val="28"/>
          <w:szCs w:val="28"/>
        </w:rPr>
        <w:t xml:space="preserve">» дополнить пунктом </w:t>
      </w:r>
      <w:r>
        <w:rPr>
          <w:sz w:val="28"/>
          <w:szCs w:val="28"/>
        </w:rPr>
        <w:t>21.1</w:t>
      </w:r>
      <w:r w:rsidRPr="003C1DB4">
        <w:rPr>
          <w:sz w:val="28"/>
          <w:szCs w:val="28"/>
        </w:rPr>
        <w:t xml:space="preserve"> следующего содержания:</w:t>
      </w:r>
      <w:r w:rsidR="00B50A1F">
        <w:rPr>
          <w:sz w:val="28"/>
          <w:szCs w:val="28"/>
        </w:rPr>
        <w:t xml:space="preserve"> «21.1</w:t>
      </w:r>
      <w:r>
        <w:rPr>
          <w:sz w:val="28"/>
          <w:szCs w:val="28"/>
        </w:rPr>
        <w:t xml:space="preserve"> Орган, предоставляющий муниципальную услугу</w:t>
      </w:r>
      <w:r w:rsidR="004D4672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0B0CCA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6902A2">
        <w:rPr>
          <w:sz w:val="28"/>
          <w:szCs w:val="28"/>
        </w:rPr>
        <w:lastRenderedPageBreak/>
        <w:t>информации знаками, выполненными рельефно-точечным шрифтом Брайля, допуск сурдопереводчика и тифлосурдопереводчика;</w:t>
      </w:r>
    </w:p>
    <w:p w:rsidR="00B268AE" w:rsidRPr="006902A2" w:rsidRDefault="00B268AE" w:rsidP="00B268AE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B268AE" w:rsidRDefault="00B268AE" w:rsidP="00B268A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1862A5" w:rsidRPr="00BD794C" w:rsidRDefault="001862A5" w:rsidP="00BD794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862A5">
        <w:rPr>
          <w:rFonts w:ascii="Times New Roman" w:hAnsi="Times New Roman" w:cs="Times New Roman"/>
          <w:b w:val="0"/>
          <w:sz w:val="28"/>
          <w:szCs w:val="28"/>
        </w:rPr>
        <w:t>В административный регламент пред</w:t>
      </w:r>
      <w:r w:rsidR="00BD794C">
        <w:rPr>
          <w:rFonts w:ascii="Times New Roman" w:hAnsi="Times New Roman" w:cs="Times New Roman"/>
          <w:b w:val="0"/>
          <w:sz w:val="28"/>
          <w:szCs w:val="28"/>
        </w:rPr>
        <w:t xml:space="preserve">оставления муниципальной </w:t>
      </w:r>
      <w:proofErr w:type="gramStart"/>
      <w:r w:rsidR="00BD794C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FE6286" w:rsidRPr="00BD794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FE6286" w:rsidRPr="00BD794C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 бесплатно в собственность для индивидуального жилищного строительства»</w:t>
      </w:r>
      <w:r w:rsidRPr="00BD794C">
        <w:rPr>
          <w:rFonts w:ascii="Times New Roman" w:hAnsi="Times New Roman" w:cs="Times New Roman"/>
          <w:b w:val="0"/>
          <w:sz w:val="28"/>
          <w:szCs w:val="28"/>
        </w:rPr>
        <w:t>,</w:t>
      </w:r>
      <w:r w:rsidR="00FE6286" w:rsidRPr="00BD794C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городского округа город Стерл</w:t>
      </w:r>
      <w:r w:rsidRPr="00BD794C">
        <w:rPr>
          <w:rFonts w:ascii="Times New Roman" w:hAnsi="Times New Roman" w:cs="Times New Roman"/>
          <w:b w:val="0"/>
          <w:sz w:val="28"/>
          <w:szCs w:val="28"/>
        </w:rPr>
        <w:t>итамак Республики Башкортостан от 24.12.2015г. №3-7/40з внести следующие изменения: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раздел «</w:t>
      </w:r>
      <w:r w:rsidR="00BD794C">
        <w:rPr>
          <w:sz w:val="28"/>
          <w:szCs w:val="28"/>
          <w:lang w:val="en-US"/>
        </w:rPr>
        <w:t>II</w:t>
      </w:r>
      <w:r w:rsidR="00BD794C">
        <w:rPr>
          <w:sz w:val="28"/>
          <w:szCs w:val="28"/>
        </w:rPr>
        <w:t>. Стандарт предоставления муниципальной услуги</w:t>
      </w:r>
      <w:r w:rsidRPr="003C1DB4">
        <w:rPr>
          <w:sz w:val="28"/>
          <w:szCs w:val="28"/>
        </w:rPr>
        <w:t xml:space="preserve">» дополнить пунктом </w:t>
      </w:r>
      <w:r>
        <w:rPr>
          <w:sz w:val="28"/>
          <w:szCs w:val="28"/>
        </w:rPr>
        <w:t>2</w:t>
      </w:r>
      <w:r w:rsidR="003B766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3C1DB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«2</w:t>
      </w:r>
      <w:r w:rsidR="003B766D">
        <w:rPr>
          <w:sz w:val="28"/>
          <w:szCs w:val="28"/>
        </w:rPr>
        <w:t>8</w:t>
      </w:r>
      <w:r w:rsidR="00E55251">
        <w:rPr>
          <w:sz w:val="28"/>
          <w:szCs w:val="28"/>
        </w:rPr>
        <w:t>.1</w:t>
      </w:r>
      <w:r>
        <w:rPr>
          <w:sz w:val="28"/>
          <w:szCs w:val="28"/>
        </w:rPr>
        <w:t xml:space="preserve"> Орган, предоставляющий муниципальную услугу</w:t>
      </w:r>
      <w:r w:rsidR="00BD794C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7A6FB5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862A5" w:rsidRPr="006902A2" w:rsidRDefault="001862A5" w:rsidP="001862A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1862A5" w:rsidRDefault="001862A5" w:rsidP="001862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552417" w:rsidRPr="008F2069" w:rsidRDefault="00552417" w:rsidP="008F20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862A5">
        <w:rPr>
          <w:rFonts w:ascii="Times New Roman" w:hAnsi="Times New Roman" w:cs="Times New Roman"/>
          <w:b w:val="0"/>
          <w:sz w:val="28"/>
          <w:szCs w:val="28"/>
        </w:rPr>
        <w:t>В административный регламент предоставления муниципальной услуги</w:t>
      </w:r>
      <w:r w:rsidRPr="008F2069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земельных участков из земель, находящихся в собственности городского округа город Стерлитамак Республики Башкортостан, и земель, государственная собственность на которые не разграничена, юридическим и физическим лицам в собственность за плату, бесплатно, аренду, постоянное (бессрочное) пользование, безвозмездное пользование без проведения торгов», утвержденный решением Совета городского округа город </w:t>
      </w:r>
      <w:r w:rsidRPr="008F2069">
        <w:rPr>
          <w:rFonts w:ascii="Times New Roman" w:hAnsi="Times New Roman" w:cs="Times New Roman"/>
          <w:b w:val="0"/>
          <w:sz w:val="28"/>
          <w:szCs w:val="28"/>
        </w:rPr>
        <w:lastRenderedPageBreak/>
        <w:t>Стерлитамак Республики Башкортостан</w:t>
      </w:r>
      <w:r w:rsidR="008F2069">
        <w:rPr>
          <w:rFonts w:ascii="Times New Roman" w:hAnsi="Times New Roman" w:cs="Times New Roman"/>
          <w:b w:val="0"/>
          <w:sz w:val="28"/>
          <w:szCs w:val="28"/>
        </w:rPr>
        <w:t xml:space="preserve"> от 20.10.2015г. №3-4/39з </w:t>
      </w:r>
      <w:r w:rsidRPr="008F2069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3C1DB4">
        <w:rPr>
          <w:sz w:val="28"/>
          <w:szCs w:val="28"/>
        </w:rPr>
        <w:t>раздел «</w:t>
      </w:r>
      <w:r w:rsidR="00F63345">
        <w:rPr>
          <w:sz w:val="28"/>
          <w:szCs w:val="28"/>
          <w:lang w:val="en-US"/>
        </w:rPr>
        <w:t>II</w:t>
      </w:r>
      <w:r w:rsidR="00F63345">
        <w:rPr>
          <w:sz w:val="28"/>
          <w:szCs w:val="28"/>
        </w:rPr>
        <w:t>. Стандарт предоставления муниципальной услуги</w:t>
      </w:r>
      <w:r w:rsidRPr="003C1DB4">
        <w:rPr>
          <w:sz w:val="28"/>
          <w:szCs w:val="28"/>
        </w:rPr>
        <w:t xml:space="preserve">» дополнить пунктом </w:t>
      </w:r>
      <w:r>
        <w:rPr>
          <w:sz w:val="28"/>
          <w:szCs w:val="28"/>
        </w:rPr>
        <w:t>31.1</w:t>
      </w:r>
      <w:r w:rsidRPr="003C1DB4">
        <w:rPr>
          <w:sz w:val="28"/>
          <w:szCs w:val="28"/>
        </w:rPr>
        <w:t xml:space="preserve"> следующего содержания:</w:t>
      </w:r>
      <w:r w:rsidR="00116F59">
        <w:rPr>
          <w:sz w:val="28"/>
          <w:szCs w:val="28"/>
        </w:rPr>
        <w:t xml:space="preserve"> «31.1</w:t>
      </w:r>
      <w:r>
        <w:rPr>
          <w:sz w:val="28"/>
          <w:szCs w:val="28"/>
        </w:rPr>
        <w:t xml:space="preserve"> Орган, предоставляющий муниципальную услугу</w:t>
      </w:r>
      <w:r w:rsidR="00F63345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883F06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52417" w:rsidRPr="006902A2" w:rsidRDefault="00552417" w:rsidP="00552417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552417" w:rsidRDefault="00552417" w:rsidP="0055241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392589" w:rsidRDefault="00392589" w:rsidP="0055241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C70FD8" w:rsidRPr="001862A5">
        <w:rPr>
          <w:rFonts w:ascii="Times New Roman" w:hAnsi="Times New Roman" w:cs="Times New Roman"/>
          <w:b w:val="0"/>
          <w:sz w:val="28"/>
          <w:szCs w:val="28"/>
        </w:rPr>
        <w:t>В административны</w:t>
      </w:r>
      <w:r w:rsidR="00C70FD8">
        <w:rPr>
          <w:rFonts w:ascii="Times New Roman" w:hAnsi="Times New Roman" w:cs="Times New Roman"/>
          <w:b w:val="0"/>
          <w:sz w:val="28"/>
          <w:szCs w:val="28"/>
        </w:rPr>
        <w:t>е</w:t>
      </w:r>
      <w:r w:rsidR="00C70FD8" w:rsidRPr="001862A5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70FD8">
        <w:rPr>
          <w:rFonts w:ascii="Times New Roman" w:hAnsi="Times New Roman" w:cs="Times New Roman"/>
          <w:b w:val="0"/>
          <w:sz w:val="28"/>
          <w:szCs w:val="28"/>
        </w:rPr>
        <w:t>ы</w:t>
      </w:r>
      <w:r w:rsidR="00C70FD8" w:rsidRPr="001862A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</w:t>
      </w:r>
      <w:r w:rsidR="00C70FD8">
        <w:rPr>
          <w:rFonts w:ascii="Times New Roman" w:hAnsi="Times New Roman" w:cs="Times New Roman"/>
          <w:b w:val="0"/>
          <w:sz w:val="28"/>
          <w:szCs w:val="28"/>
        </w:rPr>
        <w:t>ых услуг:</w:t>
      </w:r>
    </w:p>
    <w:p w:rsidR="00091CD8" w:rsidRDefault="00091CD8" w:rsidP="00091CD8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>- «Согласование документации по гражданской обороне, защите населения и территорий городского округа город Стерлитамак Республики Башкортостан от чрезвычайных ситуаций природного и техногенного характера»</w:t>
      </w:r>
      <w:r>
        <w:rPr>
          <w:sz w:val="28"/>
          <w:szCs w:val="28"/>
        </w:rPr>
        <w:t>, утвержденный решением Совета городского округа город Стерлитамак Республики Башкортостан от 26.06.2012г. №3-8/</w:t>
      </w:r>
      <w:r w:rsidR="005A54F4">
        <w:rPr>
          <w:sz w:val="28"/>
          <w:szCs w:val="28"/>
        </w:rPr>
        <w:t>6з,</w:t>
      </w:r>
    </w:p>
    <w:p w:rsidR="00091CD8" w:rsidRDefault="00091CD8" w:rsidP="00091CD8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1C1B">
        <w:rPr>
          <w:sz w:val="28"/>
          <w:szCs w:val="28"/>
        </w:rPr>
        <w:t>- «Предоставление финансовой поддержки субъектам  малого и среднего предпринимательства в рамках реализации муниципальных программразвития субъектов малого и среднего предпринимательства городского округа город Стерлитамак Республики Башкортостан»</w:t>
      </w:r>
      <w:r>
        <w:rPr>
          <w:sz w:val="28"/>
          <w:szCs w:val="28"/>
        </w:rPr>
        <w:t xml:space="preserve">, </w:t>
      </w:r>
      <w:r w:rsidRPr="0075599A">
        <w:rPr>
          <w:sz w:val="28"/>
          <w:szCs w:val="28"/>
        </w:rPr>
        <w:t>утвержденны</w:t>
      </w:r>
      <w:r w:rsidR="005A54F4">
        <w:rPr>
          <w:sz w:val="28"/>
          <w:szCs w:val="28"/>
        </w:rPr>
        <w:t>й</w:t>
      </w:r>
      <w:r w:rsidRPr="0075599A">
        <w:rPr>
          <w:sz w:val="28"/>
          <w:szCs w:val="28"/>
        </w:rPr>
        <w:t xml:space="preserve"> решением Совета городского округа город Стерлитамак</w:t>
      </w:r>
      <w:r>
        <w:rPr>
          <w:sz w:val="28"/>
          <w:szCs w:val="28"/>
        </w:rPr>
        <w:t xml:space="preserve"> Республики Башкортостан</w:t>
      </w:r>
      <w:r w:rsidRPr="0075599A">
        <w:rPr>
          <w:sz w:val="28"/>
          <w:szCs w:val="28"/>
        </w:rPr>
        <w:t xml:space="preserve"> от 2</w:t>
      </w:r>
      <w:r>
        <w:rPr>
          <w:sz w:val="28"/>
          <w:szCs w:val="28"/>
        </w:rPr>
        <w:t>6.06</w:t>
      </w:r>
      <w:r w:rsidRPr="0075599A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75599A">
        <w:rPr>
          <w:sz w:val="28"/>
          <w:szCs w:val="28"/>
        </w:rPr>
        <w:t>г. №3-</w:t>
      </w:r>
      <w:r>
        <w:rPr>
          <w:sz w:val="28"/>
          <w:szCs w:val="28"/>
        </w:rPr>
        <w:t>8/6з внести следующие изменения:</w:t>
      </w:r>
    </w:p>
    <w:p w:rsidR="00091CD8" w:rsidRPr="006902A2" w:rsidRDefault="00690F89" w:rsidP="00091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D7238">
        <w:rPr>
          <w:sz w:val="28"/>
          <w:szCs w:val="28"/>
        </w:rPr>
        <w:t xml:space="preserve">2.11 </w:t>
      </w:r>
      <w:r w:rsidR="00091CD8" w:rsidRPr="003C1DB4">
        <w:rPr>
          <w:sz w:val="28"/>
          <w:szCs w:val="28"/>
        </w:rPr>
        <w:t>«</w:t>
      </w:r>
      <w:r w:rsidR="00AE1720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091CD8" w:rsidRPr="003C1DB4">
        <w:rPr>
          <w:sz w:val="28"/>
          <w:szCs w:val="28"/>
        </w:rPr>
        <w:t xml:space="preserve">» дополнить </w:t>
      </w:r>
      <w:r w:rsidR="00473349">
        <w:rPr>
          <w:sz w:val="28"/>
          <w:szCs w:val="28"/>
        </w:rPr>
        <w:t>абзацем</w:t>
      </w:r>
      <w:r w:rsidR="00091CD8" w:rsidRPr="003C1DB4">
        <w:rPr>
          <w:sz w:val="28"/>
          <w:szCs w:val="28"/>
        </w:rPr>
        <w:t xml:space="preserve"> следующего </w:t>
      </w:r>
      <w:proofErr w:type="gramStart"/>
      <w:r w:rsidR="00091CD8" w:rsidRPr="003C1DB4">
        <w:rPr>
          <w:sz w:val="28"/>
          <w:szCs w:val="28"/>
        </w:rPr>
        <w:t>содержания:</w:t>
      </w:r>
      <w:r w:rsidR="00AE1720">
        <w:rPr>
          <w:sz w:val="28"/>
          <w:szCs w:val="28"/>
        </w:rPr>
        <w:t>«</w:t>
      </w:r>
      <w:proofErr w:type="gramEnd"/>
      <w:r w:rsidR="00091CD8">
        <w:rPr>
          <w:sz w:val="28"/>
          <w:szCs w:val="28"/>
        </w:rPr>
        <w:t>Орган, предоставляющий муниципальную услугу</w:t>
      </w:r>
      <w:r w:rsidR="00473349">
        <w:rPr>
          <w:sz w:val="28"/>
          <w:szCs w:val="28"/>
        </w:rPr>
        <w:t>,</w:t>
      </w:r>
      <w:r w:rsidR="00091CD8">
        <w:rPr>
          <w:sz w:val="28"/>
          <w:szCs w:val="28"/>
        </w:rPr>
        <w:t xml:space="preserve"> обеспечивает </w:t>
      </w:r>
      <w:r w:rsidR="00091CD8">
        <w:rPr>
          <w:sz w:val="28"/>
          <w:szCs w:val="28"/>
        </w:rPr>
        <w:lastRenderedPageBreak/>
        <w:t>инвалидам, включая инвалидов использующих кресла-коляски и собак проводников</w:t>
      </w:r>
      <w:r w:rsidR="00091CD8" w:rsidRPr="006902A2">
        <w:rPr>
          <w:sz w:val="28"/>
          <w:szCs w:val="28"/>
        </w:rPr>
        <w:t>: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 w:rsidR="00547614"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91CD8" w:rsidRPr="006902A2" w:rsidRDefault="00091CD8" w:rsidP="00091CD8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091CD8" w:rsidRDefault="00091CD8" w:rsidP="00091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70509C" w:rsidRDefault="0070509C" w:rsidP="00091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1862A5">
        <w:rPr>
          <w:rFonts w:ascii="Times New Roman" w:hAnsi="Times New Roman" w:cs="Times New Roman"/>
          <w:b w:val="0"/>
          <w:sz w:val="28"/>
          <w:szCs w:val="28"/>
        </w:rPr>
        <w:t>В административны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862A5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1862A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услуг:</w:t>
      </w:r>
    </w:p>
    <w:p w:rsidR="009726F5" w:rsidRDefault="0070509C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="005130E7" w:rsidRPr="00341C1B">
        <w:rPr>
          <w:sz w:val="28"/>
          <w:szCs w:val="28"/>
        </w:rPr>
        <w:t xml:space="preserve">- «Предоставление муниципального недвижимого имущества  городского округа город Стерлитамак Республики Башкортостан в аренду, безвозмездное пользование, доверительное управление», </w:t>
      </w:r>
      <w:r w:rsidR="009726F5"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0E7" w:rsidRPr="00341C1B">
        <w:rPr>
          <w:sz w:val="28"/>
          <w:szCs w:val="28"/>
        </w:rPr>
        <w:t>- «Предоставление информации, содержащейся в Реестре муниципального имущества городского округа город Стерлитамак Республики Башкортостан»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Pr="006A094E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0E7" w:rsidRPr="00341C1B">
        <w:rPr>
          <w:sz w:val="28"/>
          <w:szCs w:val="28"/>
        </w:rPr>
        <w:t>- «Подготовка, утверждение, регистрация и выдача градостроительных планов земельных участков»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P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="005130E7" w:rsidRPr="00341C1B">
        <w:rPr>
          <w:sz w:val="28"/>
          <w:szCs w:val="28"/>
        </w:rPr>
        <w:t xml:space="preserve">- </w:t>
      </w:r>
      <w:r w:rsidR="00A6356B" w:rsidRPr="00341C1B">
        <w:rPr>
          <w:sz w:val="28"/>
          <w:szCs w:val="28"/>
        </w:rPr>
        <w:t>«Присвоение, подтверждение или резервирование почтовых адресов объектам капитального строительства и присвоению идентификационных номеров нежилым помещениям в городском округе город Стерлитамак Республики Башкортостан»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56B" w:rsidRPr="00341C1B">
        <w:rPr>
          <w:sz w:val="28"/>
          <w:szCs w:val="28"/>
        </w:rPr>
        <w:t>- «Согласование паспорта цветового решения фасада жилого и нежилого объекта»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356B" w:rsidRPr="00341C1B">
        <w:rPr>
          <w:sz w:val="28"/>
          <w:szCs w:val="28"/>
        </w:rPr>
        <w:t>- «Выдача разрешений на установку рекламных конструкций на территории городского округа город Стерлитамак Республики Башкортостан»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 xml:space="preserve">- «Предоставление информации по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округа город Стерлитамак Республики Башкортостан», 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>-  «Организация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  <w:lang w:val="be-BY"/>
        </w:rPr>
        <w:t xml:space="preserve">- </w:t>
      </w:r>
      <w:r w:rsidR="0070509C" w:rsidRPr="009726F5">
        <w:rPr>
          <w:sz w:val="28"/>
          <w:szCs w:val="28"/>
        </w:rPr>
        <w:t>«Организация  предоставления дополнительного образования детям»,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 xml:space="preserve">- «Организация предоставления общедоступного и бесплатного дошкольного образования», 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>-  «Организация отдыха детей в каникулярное время»,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509C" w:rsidRPr="009726F5">
        <w:rPr>
          <w:sz w:val="28"/>
          <w:szCs w:val="28"/>
        </w:rPr>
        <w:t>«Выплата пособий малоимущим семьям, имеющим детей в возрасте от 1,5 до 5 лет, не посещающих дошкольные образовательные учреждения»,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>-  «Зачисление в образовательное учреждение»,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>-  «Предоставление информации о текущей успеваемости учащегося, ведение электронного дневника и электронного журнала успеваемости»,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>- 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</w:t>
      </w:r>
      <w:r>
        <w:rPr>
          <w:sz w:val="28"/>
          <w:szCs w:val="28"/>
        </w:rPr>
        <w:t xml:space="preserve"> утвержденный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b/>
          <w:sz w:val="28"/>
          <w:szCs w:val="28"/>
        </w:rPr>
        <w:t>- «</w:t>
      </w:r>
      <w:r w:rsidR="0070509C" w:rsidRPr="009726F5">
        <w:rPr>
          <w:sz w:val="28"/>
          <w:szCs w:val="28"/>
          <w:lang w:val="be-BY"/>
        </w:rPr>
        <w:t>П</w:t>
      </w:r>
      <w:proofErr w:type="spellStart"/>
      <w:r w:rsidR="0070509C" w:rsidRPr="009726F5">
        <w:rPr>
          <w:rStyle w:val="ae"/>
          <w:b w:val="0"/>
          <w:sz w:val="28"/>
          <w:szCs w:val="28"/>
        </w:rPr>
        <w:t>редоставлени</w:t>
      </w:r>
      <w:proofErr w:type="spellEnd"/>
      <w:r w:rsidR="0070509C" w:rsidRPr="009726F5">
        <w:rPr>
          <w:rStyle w:val="ae"/>
          <w:b w:val="0"/>
          <w:sz w:val="28"/>
          <w:szCs w:val="28"/>
          <w:lang w:val="be-BY"/>
        </w:rPr>
        <w:t xml:space="preserve">е </w:t>
      </w:r>
      <w:r w:rsidR="0070509C" w:rsidRPr="009726F5">
        <w:rPr>
          <w:rStyle w:val="ae"/>
          <w:b w:val="0"/>
          <w:sz w:val="28"/>
          <w:szCs w:val="28"/>
        </w:rPr>
        <w:t xml:space="preserve">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</w:t>
      </w:r>
      <w:r w:rsidR="0070509C" w:rsidRPr="009726F5">
        <w:rPr>
          <w:rStyle w:val="ae"/>
          <w:b w:val="0"/>
          <w:sz w:val="28"/>
          <w:szCs w:val="28"/>
          <w:lang w:val="be-BY"/>
        </w:rPr>
        <w:t>городского округа  город Стерлитамак Республики Башкортостан</w:t>
      </w:r>
      <w:r w:rsidR="0070509C" w:rsidRPr="009726F5">
        <w:rPr>
          <w:rStyle w:val="ae"/>
          <w:b w:val="0"/>
          <w:sz w:val="28"/>
          <w:szCs w:val="28"/>
        </w:rPr>
        <w:t xml:space="preserve"> об участниках единого </w:t>
      </w:r>
      <w:r w:rsidR="0070509C" w:rsidRPr="009726F5">
        <w:rPr>
          <w:rStyle w:val="ae"/>
          <w:b w:val="0"/>
          <w:sz w:val="28"/>
          <w:szCs w:val="28"/>
        </w:rPr>
        <w:lastRenderedPageBreak/>
        <w:t xml:space="preserve">государственного экзамена и о результатах единого государственного </w:t>
      </w:r>
      <w:proofErr w:type="spellStart"/>
      <w:r w:rsidR="0070509C" w:rsidRPr="009726F5">
        <w:rPr>
          <w:rStyle w:val="ae"/>
          <w:b w:val="0"/>
          <w:sz w:val="28"/>
          <w:szCs w:val="28"/>
        </w:rPr>
        <w:t>экзамена</w:t>
      </w:r>
      <w:r w:rsidR="0070509C" w:rsidRPr="009726F5">
        <w:rPr>
          <w:b/>
          <w:sz w:val="28"/>
          <w:szCs w:val="28"/>
        </w:rPr>
        <w:t>»,</w:t>
      </w:r>
      <w:r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</w:rPr>
        <w:t xml:space="preserve"> решением Совета городского округа город Стерлитамак Республики Башкортостан от 26.06.2012г. №3-8/6з;</w:t>
      </w:r>
    </w:p>
    <w:p w:rsidR="009726F5" w:rsidRDefault="009726F5" w:rsidP="009726F5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09C" w:rsidRPr="009726F5">
        <w:rPr>
          <w:sz w:val="28"/>
          <w:szCs w:val="28"/>
        </w:rPr>
        <w:t xml:space="preserve">- </w:t>
      </w:r>
      <w:r w:rsidRPr="009726F5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 внести следующие изменения: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пункт2.13 </w:t>
      </w:r>
      <w:r w:rsidRPr="003C1DB4">
        <w:rPr>
          <w:sz w:val="28"/>
          <w:szCs w:val="28"/>
        </w:rPr>
        <w:t>«</w:t>
      </w:r>
      <w:r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3C1DB4">
        <w:rPr>
          <w:sz w:val="28"/>
          <w:szCs w:val="28"/>
        </w:rPr>
        <w:t xml:space="preserve">» дополнить </w:t>
      </w:r>
      <w:r w:rsidR="000018FF">
        <w:rPr>
          <w:sz w:val="28"/>
          <w:szCs w:val="28"/>
        </w:rPr>
        <w:t>абзацем</w:t>
      </w:r>
      <w:r w:rsidRPr="003C1DB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«Орган, предоставляющий муниципальную услугу</w:t>
      </w:r>
      <w:r w:rsidR="0072794A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726F5" w:rsidRPr="006902A2" w:rsidRDefault="009726F5" w:rsidP="009726F5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9726F5" w:rsidRDefault="009726F5" w:rsidP="009726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F76E13" w:rsidRPr="006E0AAA" w:rsidRDefault="000F45BB" w:rsidP="006E0AA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6E0AAA" w:rsidRPr="001862A5">
        <w:rPr>
          <w:rFonts w:ascii="Times New Roman" w:hAnsi="Times New Roman" w:cs="Times New Roman"/>
          <w:b w:val="0"/>
          <w:sz w:val="28"/>
          <w:szCs w:val="28"/>
        </w:rPr>
        <w:t>В административны</w:t>
      </w:r>
      <w:r w:rsidR="006E0AAA">
        <w:rPr>
          <w:rFonts w:ascii="Times New Roman" w:hAnsi="Times New Roman" w:cs="Times New Roman"/>
          <w:b w:val="0"/>
          <w:sz w:val="28"/>
          <w:szCs w:val="28"/>
        </w:rPr>
        <w:t>е</w:t>
      </w:r>
      <w:r w:rsidR="006E0AAA" w:rsidRPr="001862A5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6E0AAA">
        <w:rPr>
          <w:rFonts w:ascii="Times New Roman" w:hAnsi="Times New Roman" w:cs="Times New Roman"/>
          <w:b w:val="0"/>
          <w:sz w:val="28"/>
          <w:szCs w:val="28"/>
        </w:rPr>
        <w:t>ы</w:t>
      </w:r>
      <w:r w:rsidR="006E0AAA" w:rsidRPr="001862A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</w:t>
      </w:r>
      <w:r w:rsidR="006E0AAA">
        <w:rPr>
          <w:rFonts w:ascii="Times New Roman" w:hAnsi="Times New Roman" w:cs="Times New Roman"/>
          <w:b w:val="0"/>
          <w:sz w:val="28"/>
          <w:szCs w:val="28"/>
        </w:rPr>
        <w:t>ых услуг:</w:t>
      </w:r>
    </w:p>
    <w:p w:rsidR="006E0AAA" w:rsidRDefault="006E0AAA" w:rsidP="006E0AAA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6E13" w:rsidRPr="00341C1B">
        <w:rPr>
          <w:sz w:val="28"/>
          <w:szCs w:val="28"/>
        </w:rPr>
        <w:t>- «Признание гражданина малоимущим в целях принятия на учет в качестве нуждающихся в жилых помещениях, предоставляемых по договорам социального найма»</w:t>
      </w:r>
      <w:r w:rsidR="0075599A">
        <w:rPr>
          <w:sz w:val="28"/>
          <w:szCs w:val="28"/>
        </w:rPr>
        <w:t>,</w:t>
      </w:r>
      <w:r>
        <w:rPr>
          <w:sz w:val="28"/>
          <w:szCs w:val="28"/>
        </w:rPr>
        <w:t>утвержденный решением Совета городского округа город Стерлитамак Республики Башкортостан от 26.06.2012г. №3-8/6з;</w:t>
      </w:r>
    </w:p>
    <w:p w:rsidR="0092088D" w:rsidRDefault="006E0AAA" w:rsidP="006E0AAA">
      <w:pPr>
        <w:pStyle w:val="a4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76E13" w:rsidRPr="00341C1B">
        <w:rPr>
          <w:bCs/>
          <w:sz w:val="28"/>
          <w:szCs w:val="28"/>
        </w:rPr>
        <w:t>-  «</w:t>
      </w:r>
      <w:proofErr w:type="gramEnd"/>
      <w:r w:rsidR="00F76E13" w:rsidRPr="00341C1B">
        <w:rPr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  <w:r w:rsidR="0075599A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утвержденный решением Совета городского округа город Стерлитамак Республики Башкортостан от 26.06.2012г. №3-8/6з </w:t>
      </w:r>
      <w:r w:rsidR="00544E8E" w:rsidRPr="0092088D">
        <w:rPr>
          <w:sz w:val="28"/>
          <w:szCs w:val="28"/>
        </w:rPr>
        <w:t>внести следующие изменения: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пункт2.14 </w:t>
      </w:r>
      <w:r w:rsidRPr="003C1DB4">
        <w:rPr>
          <w:sz w:val="28"/>
          <w:szCs w:val="28"/>
        </w:rPr>
        <w:t>«</w:t>
      </w:r>
      <w:r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3C1DB4">
        <w:rPr>
          <w:sz w:val="28"/>
          <w:szCs w:val="28"/>
        </w:rPr>
        <w:t xml:space="preserve">» дополнить </w:t>
      </w:r>
      <w:r w:rsidR="007E560B">
        <w:rPr>
          <w:sz w:val="28"/>
          <w:szCs w:val="28"/>
        </w:rPr>
        <w:t>абзацем</w:t>
      </w:r>
      <w:r w:rsidRPr="003C1DB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«Орган, предоставляющий муниципальную услугу</w:t>
      </w:r>
      <w:r w:rsidR="007E560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инвалидам, включая инвалидов использующих кресла-коляски и собак проводников</w:t>
      </w:r>
      <w:r w:rsidRPr="006902A2">
        <w:rPr>
          <w:sz w:val="28"/>
          <w:szCs w:val="28"/>
        </w:rPr>
        <w:t>: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 xml:space="preserve">- условия для беспрепятственного доступа к объектам </w:t>
      </w:r>
      <w:r>
        <w:rPr>
          <w:sz w:val="28"/>
          <w:szCs w:val="28"/>
        </w:rPr>
        <w:t>(</w:t>
      </w:r>
      <w:r w:rsidRPr="006902A2">
        <w:rPr>
          <w:sz w:val="28"/>
          <w:szCs w:val="28"/>
        </w:rPr>
        <w:t>здания</w:t>
      </w:r>
      <w:r>
        <w:rPr>
          <w:sz w:val="28"/>
          <w:szCs w:val="28"/>
        </w:rPr>
        <w:t>м</w:t>
      </w:r>
      <w:r w:rsidRPr="006902A2">
        <w:rPr>
          <w:sz w:val="28"/>
          <w:szCs w:val="28"/>
        </w:rPr>
        <w:t>, помещениям</w:t>
      </w:r>
      <w:r>
        <w:rPr>
          <w:sz w:val="28"/>
          <w:szCs w:val="28"/>
        </w:rPr>
        <w:t>)</w:t>
      </w:r>
      <w:r w:rsidRPr="006902A2">
        <w:rPr>
          <w:sz w:val="28"/>
          <w:szCs w:val="28"/>
        </w:rPr>
        <w:t xml:space="preserve"> и предоставляемым в них услугам;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E0AAA" w:rsidRPr="006902A2" w:rsidRDefault="006E0AAA" w:rsidP="006E0AAA">
      <w:pPr>
        <w:ind w:firstLine="567"/>
        <w:jc w:val="both"/>
        <w:rPr>
          <w:sz w:val="28"/>
          <w:szCs w:val="28"/>
        </w:rPr>
      </w:pPr>
      <w:r w:rsidRPr="006902A2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в соответствии с законодательством;</w:t>
      </w:r>
    </w:p>
    <w:p w:rsidR="006E0AAA" w:rsidRDefault="006E0AAA" w:rsidP="006E0AA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2A2">
        <w:rPr>
          <w:rFonts w:ascii="Times New Roman" w:hAnsi="Times New Roman" w:cs="Times New Roman"/>
          <w:b w:val="0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</w:t>
      </w:r>
      <w:r>
        <w:rPr>
          <w:rFonts w:ascii="Times New Roman" w:hAnsi="Times New Roman" w:cs="Times New Roman"/>
          <w:b w:val="0"/>
          <w:sz w:val="28"/>
          <w:szCs w:val="28"/>
        </w:rPr>
        <w:t>ктов наравне с другими лицами.».</w:t>
      </w:r>
    </w:p>
    <w:p w:rsidR="00AE268E" w:rsidRDefault="006E0AAA" w:rsidP="001F3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268E">
        <w:rPr>
          <w:sz w:val="28"/>
          <w:szCs w:val="28"/>
        </w:rPr>
        <w:t xml:space="preserve">. Настоящее решение подлежит </w:t>
      </w:r>
      <w:r w:rsidR="008170C5">
        <w:rPr>
          <w:sz w:val="28"/>
          <w:szCs w:val="28"/>
        </w:rPr>
        <w:t>размещению в сети «Интернет</w:t>
      </w:r>
      <w:r w:rsidR="001F3181">
        <w:rPr>
          <w:sz w:val="28"/>
          <w:szCs w:val="28"/>
        </w:rPr>
        <w:t>», опубликованию</w:t>
      </w:r>
      <w:r w:rsidR="00AE268E">
        <w:rPr>
          <w:sz w:val="28"/>
          <w:szCs w:val="28"/>
        </w:rPr>
        <w:t xml:space="preserve"> в газ</w:t>
      </w:r>
      <w:r w:rsidR="00276BCF">
        <w:rPr>
          <w:sz w:val="28"/>
          <w:szCs w:val="28"/>
        </w:rPr>
        <w:t xml:space="preserve">ете «Стерлитамакский рабочий», </w:t>
      </w:r>
      <w:bookmarkStart w:id="0" w:name="_GoBack"/>
      <w:bookmarkEnd w:id="0"/>
      <w:r w:rsidR="00AE268E">
        <w:rPr>
          <w:sz w:val="28"/>
          <w:szCs w:val="28"/>
        </w:rPr>
        <w:t xml:space="preserve">вступает в силу </w:t>
      </w:r>
      <w:r w:rsidR="009D1247">
        <w:rPr>
          <w:sz w:val="28"/>
          <w:szCs w:val="28"/>
        </w:rPr>
        <w:t>после его опубликования и применяется с</w:t>
      </w:r>
      <w:r w:rsidR="009F3F60">
        <w:rPr>
          <w:sz w:val="28"/>
          <w:szCs w:val="28"/>
        </w:rPr>
        <w:t xml:space="preserve"> 01.07.2016 года.</w:t>
      </w:r>
    </w:p>
    <w:p w:rsidR="001F3181" w:rsidRDefault="001F3181" w:rsidP="001F3181">
      <w:pPr>
        <w:jc w:val="both"/>
        <w:rPr>
          <w:sz w:val="28"/>
          <w:szCs w:val="28"/>
        </w:rPr>
      </w:pPr>
    </w:p>
    <w:p w:rsidR="006A094E" w:rsidRDefault="006A094E" w:rsidP="001F3181">
      <w:pPr>
        <w:jc w:val="both"/>
        <w:rPr>
          <w:sz w:val="28"/>
          <w:szCs w:val="28"/>
        </w:rPr>
      </w:pPr>
    </w:p>
    <w:p w:rsidR="00AE268E" w:rsidRPr="001F3181" w:rsidRDefault="00AE268E" w:rsidP="001F3181">
      <w:pPr>
        <w:jc w:val="both"/>
        <w:rPr>
          <w:b/>
          <w:sz w:val="28"/>
          <w:szCs w:val="28"/>
        </w:rPr>
      </w:pPr>
      <w:r w:rsidRPr="001F3181">
        <w:rPr>
          <w:b/>
          <w:sz w:val="28"/>
          <w:szCs w:val="28"/>
        </w:rPr>
        <w:t>Глава городского округа-</w:t>
      </w:r>
    </w:p>
    <w:p w:rsidR="00AE268E" w:rsidRPr="001F3181" w:rsidRDefault="004C5C6B" w:rsidP="001F31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E268E" w:rsidRPr="001F3181">
        <w:rPr>
          <w:b/>
          <w:sz w:val="28"/>
          <w:szCs w:val="28"/>
        </w:rPr>
        <w:t xml:space="preserve">редседатель Совета </w:t>
      </w:r>
    </w:p>
    <w:p w:rsidR="00AE268E" w:rsidRPr="001F3181" w:rsidRDefault="00AE268E" w:rsidP="001F3181">
      <w:pPr>
        <w:jc w:val="both"/>
        <w:rPr>
          <w:b/>
          <w:sz w:val="28"/>
          <w:szCs w:val="28"/>
        </w:rPr>
      </w:pPr>
      <w:r w:rsidRPr="001F3181">
        <w:rPr>
          <w:b/>
          <w:sz w:val="28"/>
          <w:szCs w:val="28"/>
        </w:rPr>
        <w:t xml:space="preserve">городского округа </w:t>
      </w:r>
    </w:p>
    <w:p w:rsidR="00AE268E" w:rsidRPr="001F3181" w:rsidRDefault="00AE268E" w:rsidP="001F3181">
      <w:pPr>
        <w:jc w:val="both"/>
        <w:rPr>
          <w:b/>
          <w:sz w:val="28"/>
          <w:szCs w:val="28"/>
        </w:rPr>
      </w:pPr>
      <w:r w:rsidRPr="001F3181">
        <w:rPr>
          <w:b/>
          <w:sz w:val="28"/>
          <w:szCs w:val="28"/>
        </w:rPr>
        <w:t>город Стерлитамак</w:t>
      </w:r>
    </w:p>
    <w:p w:rsidR="00AE268E" w:rsidRPr="001F3181" w:rsidRDefault="00AE268E" w:rsidP="001F3181">
      <w:pPr>
        <w:jc w:val="both"/>
        <w:rPr>
          <w:b/>
          <w:sz w:val="28"/>
          <w:szCs w:val="28"/>
        </w:rPr>
      </w:pPr>
      <w:r w:rsidRPr="001F3181">
        <w:rPr>
          <w:b/>
          <w:sz w:val="28"/>
          <w:szCs w:val="28"/>
        </w:rPr>
        <w:t>Республики Башкортостан</w:t>
      </w:r>
      <w:r w:rsidRPr="001F3181">
        <w:rPr>
          <w:b/>
          <w:sz w:val="28"/>
          <w:szCs w:val="28"/>
        </w:rPr>
        <w:tab/>
      </w:r>
      <w:r w:rsidRPr="001F3181">
        <w:rPr>
          <w:b/>
          <w:sz w:val="28"/>
          <w:szCs w:val="28"/>
        </w:rPr>
        <w:tab/>
      </w:r>
      <w:r w:rsidRPr="001F3181">
        <w:rPr>
          <w:b/>
          <w:sz w:val="28"/>
          <w:szCs w:val="28"/>
        </w:rPr>
        <w:tab/>
      </w:r>
      <w:r w:rsidRPr="001F3181">
        <w:rPr>
          <w:b/>
          <w:sz w:val="28"/>
          <w:szCs w:val="28"/>
        </w:rPr>
        <w:tab/>
      </w:r>
      <w:r w:rsidRPr="001F3181">
        <w:rPr>
          <w:b/>
          <w:sz w:val="28"/>
          <w:szCs w:val="28"/>
        </w:rPr>
        <w:tab/>
      </w:r>
      <w:r w:rsidRPr="001F3181">
        <w:rPr>
          <w:b/>
          <w:sz w:val="28"/>
          <w:szCs w:val="28"/>
        </w:rPr>
        <w:tab/>
        <w:t>Ю.И.Никифоров</w:t>
      </w:r>
    </w:p>
    <w:sectPr w:rsidR="00AE268E" w:rsidRPr="001F3181" w:rsidSect="00091CD8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2236C"/>
    <w:rsid w:val="0002618D"/>
    <w:rsid w:val="00026EB7"/>
    <w:rsid w:val="00027A42"/>
    <w:rsid w:val="00050048"/>
    <w:rsid w:val="00051153"/>
    <w:rsid w:val="00075CB5"/>
    <w:rsid w:val="00091CD8"/>
    <w:rsid w:val="000B0CCA"/>
    <w:rsid w:val="000B126A"/>
    <w:rsid w:val="000B462F"/>
    <w:rsid w:val="000B6BC7"/>
    <w:rsid w:val="000C3AC1"/>
    <w:rsid w:val="000C7C43"/>
    <w:rsid w:val="000D63E3"/>
    <w:rsid w:val="000E71B2"/>
    <w:rsid w:val="000F45BB"/>
    <w:rsid w:val="000F7C86"/>
    <w:rsid w:val="00100968"/>
    <w:rsid w:val="00102762"/>
    <w:rsid w:val="001053FF"/>
    <w:rsid w:val="00115C53"/>
    <w:rsid w:val="00116F59"/>
    <w:rsid w:val="00120707"/>
    <w:rsid w:val="001304C5"/>
    <w:rsid w:val="0013373B"/>
    <w:rsid w:val="00141EF4"/>
    <w:rsid w:val="00152C5C"/>
    <w:rsid w:val="001567C9"/>
    <w:rsid w:val="00165E09"/>
    <w:rsid w:val="00171C4F"/>
    <w:rsid w:val="00174E76"/>
    <w:rsid w:val="001862A5"/>
    <w:rsid w:val="001951DF"/>
    <w:rsid w:val="00197ABF"/>
    <w:rsid w:val="001A0101"/>
    <w:rsid w:val="001A5908"/>
    <w:rsid w:val="001E22F1"/>
    <w:rsid w:val="001F3181"/>
    <w:rsid w:val="00200345"/>
    <w:rsid w:val="00210562"/>
    <w:rsid w:val="0021446B"/>
    <w:rsid w:val="00222764"/>
    <w:rsid w:val="002414B2"/>
    <w:rsid w:val="00247514"/>
    <w:rsid w:val="00276BCF"/>
    <w:rsid w:val="0028697B"/>
    <w:rsid w:val="002A22C0"/>
    <w:rsid w:val="002A7059"/>
    <w:rsid w:val="002B1536"/>
    <w:rsid w:val="002D24F4"/>
    <w:rsid w:val="002D7E04"/>
    <w:rsid w:val="002E00B8"/>
    <w:rsid w:val="0031427C"/>
    <w:rsid w:val="0032103E"/>
    <w:rsid w:val="00341C1B"/>
    <w:rsid w:val="00361182"/>
    <w:rsid w:val="0038293D"/>
    <w:rsid w:val="00392589"/>
    <w:rsid w:val="003B23F6"/>
    <w:rsid w:val="003B6373"/>
    <w:rsid w:val="003B766D"/>
    <w:rsid w:val="003C1DB4"/>
    <w:rsid w:val="003C3059"/>
    <w:rsid w:val="003C4BFA"/>
    <w:rsid w:val="003C5636"/>
    <w:rsid w:val="003D1266"/>
    <w:rsid w:val="003E02D2"/>
    <w:rsid w:val="00400C73"/>
    <w:rsid w:val="004343D7"/>
    <w:rsid w:val="00463F80"/>
    <w:rsid w:val="00473349"/>
    <w:rsid w:val="004812E4"/>
    <w:rsid w:val="004904D1"/>
    <w:rsid w:val="004A2120"/>
    <w:rsid w:val="004C5C6B"/>
    <w:rsid w:val="004D4672"/>
    <w:rsid w:val="004E24DA"/>
    <w:rsid w:val="004E34DB"/>
    <w:rsid w:val="004F640C"/>
    <w:rsid w:val="005130E7"/>
    <w:rsid w:val="00516918"/>
    <w:rsid w:val="00536838"/>
    <w:rsid w:val="00544E8E"/>
    <w:rsid w:val="00547614"/>
    <w:rsid w:val="00552417"/>
    <w:rsid w:val="005546BF"/>
    <w:rsid w:val="005558A1"/>
    <w:rsid w:val="00560D50"/>
    <w:rsid w:val="00563905"/>
    <w:rsid w:val="005A516B"/>
    <w:rsid w:val="005A54F4"/>
    <w:rsid w:val="005F0A3B"/>
    <w:rsid w:val="005F58EA"/>
    <w:rsid w:val="00630506"/>
    <w:rsid w:val="00640349"/>
    <w:rsid w:val="00642D4F"/>
    <w:rsid w:val="006677AA"/>
    <w:rsid w:val="006707F5"/>
    <w:rsid w:val="0068128E"/>
    <w:rsid w:val="00684982"/>
    <w:rsid w:val="006902A2"/>
    <w:rsid w:val="00690F89"/>
    <w:rsid w:val="006A094E"/>
    <w:rsid w:val="006B5579"/>
    <w:rsid w:val="006D0A01"/>
    <w:rsid w:val="006E0AAA"/>
    <w:rsid w:val="0070509C"/>
    <w:rsid w:val="00713143"/>
    <w:rsid w:val="0072794A"/>
    <w:rsid w:val="00732246"/>
    <w:rsid w:val="0074465E"/>
    <w:rsid w:val="007515CD"/>
    <w:rsid w:val="0075599A"/>
    <w:rsid w:val="00770AD1"/>
    <w:rsid w:val="00784C9F"/>
    <w:rsid w:val="0079175A"/>
    <w:rsid w:val="007A67C5"/>
    <w:rsid w:val="007A6FB5"/>
    <w:rsid w:val="007D4ABA"/>
    <w:rsid w:val="007E55EF"/>
    <w:rsid w:val="007E560B"/>
    <w:rsid w:val="00801580"/>
    <w:rsid w:val="00803044"/>
    <w:rsid w:val="008157FB"/>
    <w:rsid w:val="008170C5"/>
    <w:rsid w:val="00821E0D"/>
    <w:rsid w:val="008454FD"/>
    <w:rsid w:val="00846C47"/>
    <w:rsid w:val="008470E9"/>
    <w:rsid w:val="00847456"/>
    <w:rsid w:val="00860703"/>
    <w:rsid w:val="00880EFE"/>
    <w:rsid w:val="00883F06"/>
    <w:rsid w:val="008849C1"/>
    <w:rsid w:val="008A4B52"/>
    <w:rsid w:val="008C511F"/>
    <w:rsid w:val="008F2069"/>
    <w:rsid w:val="0090317C"/>
    <w:rsid w:val="00904CE9"/>
    <w:rsid w:val="0092088D"/>
    <w:rsid w:val="009365F6"/>
    <w:rsid w:val="0093739B"/>
    <w:rsid w:val="00944AAF"/>
    <w:rsid w:val="00952CA6"/>
    <w:rsid w:val="0095684A"/>
    <w:rsid w:val="00960BD2"/>
    <w:rsid w:val="009726F5"/>
    <w:rsid w:val="009864F9"/>
    <w:rsid w:val="009A354D"/>
    <w:rsid w:val="009B462E"/>
    <w:rsid w:val="009C1AD2"/>
    <w:rsid w:val="009D1247"/>
    <w:rsid w:val="009F3F60"/>
    <w:rsid w:val="00A15398"/>
    <w:rsid w:val="00A55934"/>
    <w:rsid w:val="00A6356B"/>
    <w:rsid w:val="00A64E89"/>
    <w:rsid w:val="00A96EAA"/>
    <w:rsid w:val="00AA266D"/>
    <w:rsid w:val="00AB6D11"/>
    <w:rsid w:val="00AC1935"/>
    <w:rsid w:val="00AC6350"/>
    <w:rsid w:val="00AD0FBD"/>
    <w:rsid w:val="00AE1720"/>
    <w:rsid w:val="00AE268E"/>
    <w:rsid w:val="00B0355C"/>
    <w:rsid w:val="00B21B4B"/>
    <w:rsid w:val="00B230FC"/>
    <w:rsid w:val="00B268AE"/>
    <w:rsid w:val="00B50A1F"/>
    <w:rsid w:val="00B5315F"/>
    <w:rsid w:val="00B531E9"/>
    <w:rsid w:val="00B544DD"/>
    <w:rsid w:val="00B65C64"/>
    <w:rsid w:val="00B84525"/>
    <w:rsid w:val="00B917FD"/>
    <w:rsid w:val="00BB3123"/>
    <w:rsid w:val="00BD12DA"/>
    <w:rsid w:val="00BD5C21"/>
    <w:rsid w:val="00BD794C"/>
    <w:rsid w:val="00BE0E4D"/>
    <w:rsid w:val="00BE7197"/>
    <w:rsid w:val="00C11527"/>
    <w:rsid w:val="00C22F80"/>
    <w:rsid w:val="00C24D15"/>
    <w:rsid w:val="00C35B2C"/>
    <w:rsid w:val="00C416C7"/>
    <w:rsid w:val="00C52FC9"/>
    <w:rsid w:val="00C56A08"/>
    <w:rsid w:val="00C6388D"/>
    <w:rsid w:val="00C6773B"/>
    <w:rsid w:val="00C70FD8"/>
    <w:rsid w:val="00C80204"/>
    <w:rsid w:val="00C941FF"/>
    <w:rsid w:val="00CB0011"/>
    <w:rsid w:val="00CB6C88"/>
    <w:rsid w:val="00CC74EE"/>
    <w:rsid w:val="00CD46E0"/>
    <w:rsid w:val="00CD7238"/>
    <w:rsid w:val="00CE1C76"/>
    <w:rsid w:val="00CE5580"/>
    <w:rsid w:val="00D15235"/>
    <w:rsid w:val="00D24B6D"/>
    <w:rsid w:val="00D901CC"/>
    <w:rsid w:val="00D9188F"/>
    <w:rsid w:val="00DC6BE3"/>
    <w:rsid w:val="00DF2310"/>
    <w:rsid w:val="00DF51C6"/>
    <w:rsid w:val="00E13F93"/>
    <w:rsid w:val="00E17DA7"/>
    <w:rsid w:val="00E51B37"/>
    <w:rsid w:val="00E55251"/>
    <w:rsid w:val="00E631FB"/>
    <w:rsid w:val="00E669C9"/>
    <w:rsid w:val="00E7709E"/>
    <w:rsid w:val="00E84460"/>
    <w:rsid w:val="00EB1672"/>
    <w:rsid w:val="00EC135D"/>
    <w:rsid w:val="00EC3407"/>
    <w:rsid w:val="00EC43D9"/>
    <w:rsid w:val="00EC5E6B"/>
    <w:rsid w:val="00ED7193"/>
    <w:rsid w:val="00F0636C"/>
    <w:rsid w:val="00F07BEC"/>
    <w:rsid w:val="00F11631"/>
    <w:rsid w:val="00F33F42"/>
    <w:rsid w:val="00F53744"/>
    <w:rsid w:val="00F63345"/>
    <w:rsid w:val="00F76E13"/>
    <w:rsid w:val="00F9054A"/>
    <w:rsid w:val="00F93425"/>
    <w:rsid w:val="00FD346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CD038-CFF3-453E-8B71-45C9114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65C6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9DCF-6286-4121-9D73-68A2F9B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10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Отдел экономики</cp:lastModifiedBy>
  <cp:revision>197</cp:revision>
  <cp:lastPrinted>2016-05-17T04:01:00Z</cp:lastPrinted>
  <dcterms:created xsi:type="dcterms:W3CDTF">2015-09-02T09:26:00Z</dcterms:created>
  <dcterms:modified xsi:type="dcterms:W3CDTF">2016-05-17T04:15:00Z</dcterms:modified>
</cp:coreProperties>
</file>